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B6A89" w14:textId="77777777" w:rsidR="00E02FFA" w:rsidRDefault="00E02FFA" w:rsidP="002E053D">
      <w:pPr>
        <w:spacing w:after="0" w:line="240" w:lineRule="auto"/>
        <w:jc w:val="right"/>
        <w:rPr>
          <w:rFonts w:ascii="Times New Roman" w:hAnsi="Times New Roman" w:cs="Times New Roman"/>
          <w:b/>
          <w:lang w:val="kk-KZ"/>
        </w:rPr>
      </w:pPr>
    </w:p>
    <w:p w14:paraId="2912D35A" w14:textId="77777777" w:rsidR="002E053D" w:rsidRDefault="002E053D" w:rsidP="002E053D">
      <w:pPr>
        <w:spacing w:after="0" w:line="240" w:lineRule="auto"/>
        <w:jc w:val="right"/>
        <w:rPr>
          <w:rFonts w:ascii="Times New Roman" w:hAnsi="Times New Roman" w:cs="Times New Roman"/>
          <w:b/>
          <w:lang w:val="kk-KZ"/>
        </w:rPr>
      </w:pPr>
      <w:r w:rsidRPr="00D44E78">
        <w:rPr>
          <w:rFonts w:ascii="Times New Roman" w:hAnsi="Times New Roman" w:cs="Times New Roman"/>
          <w:b/>
          <w:lang w:val="kk-KZ"/>
        </w:rPr>
        <w:t>Қосымша 2</w:t>
      </w:r>
    </w:p>
    <w:p w14:paraId="5242E568" w14:textId="77777777" w:rsidR="00781160" w:rsidRPr="00D44E78" w:rsidRDefault="00781160" w:rsidP="002E053D">
      <w:pPr>
        <w:spacing w:after="0" w:line="240" w:lineRule="auto"/>
        <w:jc w:val="right"/>
        <w:rPr>
          <w:rFonts w:ascii="Times New Roman" w:hAnsi="Times New Roman" w:cs="Times New Roman"/>
          <w:b/>
          <w:lang w:val="kk-KZ"/>
        </w:rPr>
      </w:pPr>
    </w:p>
    <w:p w14:paraId="4633111D" w14:textId="77777777" w:rsidR="00751BFB" w:rsidRPr="00751BFB" w:rsidRDefault="00751BFB" w:rsidP="00751BFB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751BFB">
        <w:rPr>
          <w:rFonts w:ascii="Times New Roman" w:hAnsi="Times New Roman" w:cs="Times New Roman"/>
          <w:b/>
          <w:lang w:val="kk-KZ"/>
        </w:rPr>
        <w:t>Техникалық сипаттама</w:t>
      </w:r>
    </w:p>
    <w:p w14:paraId="057D5610" w14:textId="7FFE2570" w:rsidR="00E02FFA" w:rsidRDefault="00751BFB" w:rsidP="00751BFB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751BFB">
        <w:rPr>
          <w:rFonts w:ascii="Times New Roman" w:hAnsi="Times New Roman" w:cs="Times New Roman"/>
          <w:b/>
          <w:lang w:val="kk-KZ"/>
        </w:rPr>
        <w:t>сатып алынатын тауарға</w:t>
      </w:r>
    </w:p>
    <w:p w14:paraId="53EF37F1" w14:textId="77777777" w:rsidR="00751BFB" w:rsidRPr="000A427A" w:rsidRDefault="00751BFB" w:rsidP="00751BFB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tbl>
      <w:tblPr>
        <w:tblW w:w="1574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4336"/>
        <w:gridCol w:w="1748"/>
        <w:gridCol w:w="8033"/>
        <w:gridCol w:w="992"/>
      </w:tblGrid>
      <w:tr w:rsidR="002E053D" w:rsidRPr="003E1126" w14:paraId="6F172CF6" w14:textId="77777777" w:rsidTr="00F10582">
        <w:trPr>
          <w:trHeight w:val="765"/>
        </w:trPr>
        <w:tc>
          <w:tcPr>
            <w:tcW w:w="639" w:type="dxa"/>
            <w:shd w:val="clear" w:color="auto" w:fill="auto"/>
            <w:vAlign w:val="center"/>
            <w:hideMark/>
          </w:tcPr>
          <w:p w14:paraId="345B659A" w14:textId="77777777" w:rsidR="002E053D" w:rsidRPr="003E1126" w:rsidRDefault="002E053D" w:rsidP="002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3E11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Лотт</w:t>
            </w:r>
            <w:r w:rsidRPr="003E11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 xml:space="preserve">ың </w:t>
            </w:r>
            <w:r w:rsidRPr="003E11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N </w:t>
            </w:r>
          </w:p>
        </w:tc>
        <w:tc>
          <w:tcPr>
            <w:tcW w:w="4336" w:type="dxa"/>
            <w:shd w:val="clear" w:color="auto" w:fill="auto"/>
            <w:vAlign w:val="center"/>
            <w:hideMark/>
          </w:tcPr>
          <w:p w14:paraId="3155A1D9" w14:textId="77777777" w:rsidR="002E053D" w:rsidRPr="003E1126" w:rsidRDefault="002E053D" w:rsidP="002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3E11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Тауардың атауы</w:t>
            </w:r>
          </w:p>
        </w:tc>
        <w:tc>
          <w:tcPr>
            <w:tcW w:w="1748" w:type="dxa"/>
            <w:shd w:val="clear" w:color="auto" w:fill="auto"/>
            <w:vAlign w:val="center"/>
            <w:hideMark/>
          </w:tcPr>
          <w:p w14:paraId="3D2ED56A" w14:textId="77777777" w:rsidR="002E053D" w:rsidRPr="003E1126" w:rsidRDefault="002E053D" w:rsidP="002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3E11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Өлшем бірлігі</w:t>
            </w:r>
          </w:p>
        </w:tc>
        <w:tc>
          <w:tcPr>
            <w:tcW w:w="8033" w:type="dxa"/>
            <w:shd w:val="clear" w:color="auto" w:fill="auto"/>
            <w:vAlign w:val="center"/>
            <w:hideMark/>
          </w:tcPr>
          <w:p w14:paraId="48BE21F4" w14:textId="77777777" w:rsidR="002E053D" w:rsidRPr="003E1126" w:rsidRDefault="002E053D" w:rsidP="002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3E11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Тауардың сапасына, техникалық және функционалдық сипаттамаларына (тұтыну ерекшеліктеріне) қойылатын талаптар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1297917" w14:textId="77777777" w:rsidR="002E053D" w:rsidRPr="003E1126" w:rsidRDefault="002E053D" w:rsidP="002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3E11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Саны</w:t>
            </w:r>
          </w:p>
        </w:tc>
      </w:tr>
      <w:tr w:rsidR="003E1126" w:rsidRPr="003E1126" w14:paraId="51285C6D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6724CFC0" w14:textId="0EF8E59E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0A42F8A8" w14:textId="7D9389D4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>АЛАНИНАМИНОТРАНСФЕРАЗА (ALT)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649FAD4" w14:textId="4DB192FB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0E4" w14:textId="30608059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АЛАНИНАМИНОТРАНСФЕРАЗА набор биохимических реагентов из комплекта Анализатор биохимический -турбидиметрический   ВА200/400, наличие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флаконе, Печеночный профиль; 2-оксиглютарат/L-аланин, кинетика; жидкий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РеагентА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Трис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150 ммоль/л, L-аланин 750 ммоль/л, лактатдегидрогеназа &gt;1350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7.3.  Реагент В.  NADH 1.9 ммоль/л, 2-оксиглютарат 75 ммоль/л, гидроксид натрия 148 ммоль/л, азид натрия 9.5 г/л. Метрологические характеристики: Пороговая чувствительность:  8.5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0.14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Пределы линейности: 500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8.33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Точность: Средняя концентрация 40.2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0.67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/л: Повторность (CV) - 3.9 %,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(CV)- 5.0  %; Средняя концентрация: 133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2.21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 -1,2 %,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(CV)- 1,4%. Количество исследований - 1800.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8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х60мл+8х15мл, температура хранения +2 +8 ⁰С.  Реагенты рекомендованы к использованию в анализаторах ВА200/ВА200/400.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E5778D" w14:textId="0128B605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3E1126" w:rsidRPr="003E1126" w14:paraId="7B2A4BAF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146E9359" w14:textId="39CBFF70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71177753" w14:textId="58FA55E3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>АСПАРТАТМИНОТРАНСФЕРАЗА (АСТ)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C499B9F" w14:textId="2F1F9EE5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3EEF7" w14:textId="6B1F87C6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АСПАРТАТМИНОТРАНСФЕРАЗА набор биохимических реагентов из комплекта Анализатор биохимический -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флаконе, Печеночный профиль; 2-оксиглютарат/L-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аспартат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кинетика; жидкий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биреагент.Состав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Реагент А. 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Трис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121 ммоль/л, L-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аспартат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362 ммоль/л,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малатдегидрогеназа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&gt;460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/л,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лактатдегидрогеназа &gt;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660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7.8. Реагент В.  NADH 1.9 ммоль/л, 2-оксиглютарат 75 ммоль/л, гидроксид натрия 148 ммоль/л, азид натрия 9.5 г/л. Метрологические характеристики: Пороговая чувствительность:  7.15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0.119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Пределы линейности: 500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8.33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Точность: Средняя концентрация 41.5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0.69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 - 2.6 %,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(CV)- 5.8%; Средняя концентрация: 154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2.55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 1.0 %,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(CV)- 2.7 %. Количество исследований - 1800,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8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х60мл+8х15мл, t+2 +8 С .  Реагенты рекомендованы к использованию в анализаторах ВА200/ВА200/400.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534928" w14:textId="33A8B18D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3E1126" w:rsidRPr="003E1126" w14:paraId="6B4EE0CF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20A675B5" w14:textId="1711ACB8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2CFE616B" w14:textId="0CFE4FDC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 xml:space="preserve">Альфа-амилаза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түзу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35EC1658" w14:textId="2964EF86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20AF5" w14:textId="2045A6FF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АЛЬФА-АМИЛАЗА ПРЯМАЯ набор биохимических реагентов из комплекта Анализатор биохимических-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флаконе.Панкреатический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профиль;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этилиден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блокированный субстрат, кинетика; жидкий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монореагент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А.   MES 50 ммоль/л, хлорид кальция 5 ммоль/л, хлорид натрия 300 ммоль/л, натрий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тиоцианат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450 ммоль/л, CNP-G3 2.25 ммоль/л,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6.1. Метрологические характеристики: Пороговая чувствительность:  4.5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0.074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Пределы линейности:  1300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21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Точность: Сыворотка. Средняя концентрация 97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/L = 1.61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 - 1.0 %,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(CV)- 1.5 %; Средняя концентрация: 203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3.38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 0.5 %,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(CV)- 0.9 %.  Точность: Моча. Средняя концентрация 90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1.49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 .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Повторность (CV) - 2.5 %,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(CV)- 2.5 %; Средняя концентрация: 180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2.98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 1.6 %,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(CV)- 1.7 %.  Количество исследований - 480,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8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х20мл,  t+2 +8 С . Реагенты рекомендованы к использованию в анализаторах ВА200/ВА200/400.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0B1C70" w14:textId="2B244AC5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3E1126" w:rsidRPr="003E1126" w14:paraId="6B7EB7DA" w14:textId="77777777" w:rsidTr="003E1126">
        <w:trPr>
          <w:trHeight w:val="289"/>
        </w:trPr>
        <w:tc>
          <w:tcPr>
            <w:tcW w:w="639" w:type="dxa"/>
            <w:shd w:val="clear" w:color="auto" w:fill="auto"/>
            <w:vAlign w:val="center"/>
            <w:hideMark/>
          </w:tcPr>
          <w:p w14:paraId="4C134329" w14:textId="728FB7B7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4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1A044D58" w14:textId="2625AB76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>Билирубин (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жалпы</w:t>
            </w:r>
            <w:proofErr w:type="spellEnd"/>
            <w:r w:rsidRPr="003E112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3217ED74" w14:textId="23D2036C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55BA" w14:textId="4AD9FEA8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БИЛИРУБИН (ОБЩИЙ) набор биохимических реагентов из комплекта Анализатор биохимический -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Печеночный профиль;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диазосульфониловая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кислота, конечная точка; жидкий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А. Соляная кислота 170 ммоль/л,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цетримид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40 ммоль/л,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0.9. Реагент В.   3.5-дихлорфенил-диазоний 1.5 ммоль/л. Метрологические </w:t>
            </w:r>
            <w:proofErr w:type="spellStart"/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характеристики:Пороговая</w:t>
            </w:r>
            <w:proofErr w:type="spellEnd"/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чувствительность: 0.211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3.61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/л. Пределы линейности: 38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650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/л.  Точность: Средняя концентрация 2.09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35.7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 - 3.3 %,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(CV)- 4.2%; Средняя концентрация: 4.89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83.5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 0.9%,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(CV)- 2.2%. Количество исследований - 1800,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8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x 60 мл + 8 x 15 мл, t+2 +8 С .  Реагенты рекомендованы к использованию в анализаторах ВА200/ВА200/400.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CEB190" w14:textId="280B4441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3E1126" w:rsidRPr="003E1126" w14:paraId="5B88B6F0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77601E87" w14:textId="0AAE25EB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3D801675" w14:textId="54B4C2C3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75EA5241" w14:textId="4A33F98A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79F4" w14:textId="46F8ECA3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ГЛЮКОЗА набор биохимических реагентов из комплекта Анализатор биохимический-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Диабетический профиль;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глюкооксидаза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конечная точка; жидкий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монореагент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А.Фосфат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100 ммоль/л, фенол 5 ммоль/л,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глюкозооксидаза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10¶Ед/мл,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пероксидаза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1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/мл, 4-аминоантипирин 0.4 ммоль/л, рН 7.5. Метрологические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характеристики:Предел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обнаружения: 2.8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0.155 ммоль/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л.Предел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линейности: 500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27.5 ммоль/л. Точность: Средняя концентрация: 88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4.90 ммоль/л. Повторность(CV):1,0%.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1.7%.  Средняя концентрация: 220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12.2 ммоль/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  Повторность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(CV):0,4%.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1.1%. Количество исследований -1800.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10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 60мл, t+2 +8 С .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ED66AD" w14:textId="569B0A52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</w:tr>
      <w:tr w:rsidR="003E1126" w:rsidRPr="003E1126" w14:paraId="29468FDB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26DF08F4" w14:textId="25A5994B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55674478" w14:textId="6CB49033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Темір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proofErr w:type="gramStart"/>
            <w:r w:rsidRPr="003E1126">
              <w:rPr>
                <w:rFonts w:ascii="Times New Roman" w:hAnsi="Times New Roman" w:cs="Times New Roman"/>
              </w:rPr>
              <w:t>Феррозин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1748" w:type="dxa"/>
            <w:shd w:val="clear" w:color="auto" w:fill="auto"/>
            <w:vAlign w:val="center"/>
          </w:tcPr>
          <w:p w14:paraId="75BA8289" w14:textId="1CEB6843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C4E6" w14:textId="0E0B9E8C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ЖЕЛЕЗО  (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ФЕРРОЗИН) набор биохимических реагентов из комплекта Анализатор биохимический-турбидиметрический  ВА200/400, наличие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Диагностика анемий;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феррозин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конечная точка; жидкий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А.Гуанидин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Гидрохлорид 1.0 моль/л, буферный раствор Ацетата 0.4 моль/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л,¶</w:t>
            </w:r>
            <w:proofErr w:type="spellStart"/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4.0.¶Реагент B. 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Феррозин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8 ммоль/л, аскорбиновая кислота 200 ммоль/л. Метрологические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характеристики:Пороговая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чувствительность: 2.46 мкг/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0.44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л.Предел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линейности:1000 мкг/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179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/л. Точность: Средняя концентрация: 112 мкг/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20.0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Повторность(CV):1,4%.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2.6%.  Средняя концентрация: 208 мкг/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37.3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Повторность(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CV):0,9%.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1.3%. Количество исследований-900.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4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 60 +4х15 мл, t+2 +8 С .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445A3D" w14:textId="6ECE09EB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3E1126" w:rsidRPr="003E1126" w14:paraId="3F3A9FE0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13099928" w14:textId="7AE49FD0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724549C7" w14:textId="1516554F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 xml:space="preserve">Кальций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Арсеназо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672C449C" w14:textId="749483AB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1157A" w14:textId="008C250C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КАЛЬЦИЙ АРСЕНАЗО набор биохимических реагентов из комплекта Анализатор биохимических-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флаконе,  Электролитный профиль;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арсеназо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III, конечная точка; жидкий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монореагент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А. 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Арсеназо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III 0.2 ммоль/л, имидазол 75 ммоль/л. Метрологические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характеристики:  Пороговая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чувствительность: 0.42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0.105 ммоль/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л.Пределы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линейности: 18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4.5 ммоль/л. Точность: Сыворотка Средняя концентрация: 10.6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2.65 ммоль/л. Повторность (CV): 0.7 %.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1.0 %. Средняя концентрация: 14.3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3.57 ммоль/л. Повторность (CV): 0.7 %.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0.9 %. Моча Средняя концентрация:8.40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2.09 ммоль/л. Повторность (CV): 3.5 %.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):  5.8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%. Средняя концентрация: 16.8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4.18 ммоль/л. Повторность (CV): 2.3 %. 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4.3 %. Количество исследований-1800.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10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 60мл, t+2 +8 С .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B1A603" w14:textId="1B75DC75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3E1126" w:rsidRPr="003E1126" w14:paraId="33F9E777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47142599" w14:textId="6EA15C5C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6AF33486" w14:textId="0EA684CE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>Креатинин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F32DFA2" w14:textId="2B162C24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A1382" w14:textId="0CA824C8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КРЕАТИНИН набор биохимических реагентов из комплекта Анализатор биохимический-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 Почечный профиль; щелочной пикрат (метод Яффе), конечная точка; жидкий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А. Гидроксид натрия 0.4 моль/л, детергент. Реагент B.  Пикриновая кислота 25 ммоль/л. Метрологический 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характеристики: Пороговая чувствительность: 0.04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= 3.55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/л. Пределы линейности: 20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= 1768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/л. Точность: Сыворотка Средняя концентрация: 1.06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= 94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(CV): 3.2 %.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4.8 %. Средняя концентрация: 3.16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= 280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(CV): 1.2 %.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2.2 %. Моча Средняя концентрация: 142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= 12525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(CV): 0.8 %.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1.1 %. Средняя концентрация: 284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= 25050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(CV): 0.6 %.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1.2 %. Количество исследований-1800. Фасовка 5х60мл+5х60мл, t+2 +30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.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8B2AE8" w14:textId="2997B143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15</w:t>
            </w:r>
          </w:p>
        </w:tc>
      </w:tr>
      <w:tr w:rsidR="003E1126" w:rsidRPr="003E1126" w14:paraId="075FC16B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15318A43" w14:textId="0FC327E8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2891F180" w14:textId="60AD3B7F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>Мочевина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1EA8815" w14:textId="08986647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3332C" w14:textId="59985C0D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МОЧЕВИНА набор биохимических реагентов из комплекта Анализатор биохимический-турбидиметрический   ВА200/400, наличие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Почечный профиль;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уреаза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глутаматдегидрогеназа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фиксированное время; жидкий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А.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Трис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100 ммоль/л, 2-оксоглютарат 5.6 ммоль/л,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уреаза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140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/мл,¶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глютаматдегидрогеназа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140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/мл, этиленгликоль 220 г/л, азид натрия 0.95 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л,¶рН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8.0. Реагент B. NADH 1.5 ммоль/л, азид натрия 9.5 г/л.   Метрологический характеристики: Пороговая чувствительность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: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3.69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1.72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BUN = 0.614 ммоль/л.  Пределы линейности: 300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140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BUN = 50 ммоль/л. Точность: Сыворотка Средняя концентрация:26.8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4.47 ммоль/л. Повторность (CV): 3.5 %.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5.0 %. Средняя концентрация: 137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22.9 ммоль/л.  Повторность (CV): 1.1 %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1.7 %. Моча Средняя концентрация:1291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215 ммоль/л. Повторность (CV): 3.1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% 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4.3 %. Средняя концентрация:1771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295 ммоль/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 .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Повторность (CV): 2.9 %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3.1 %. Количество исследований-1800. Фасовка 8х60+8х15мл, t+2 +8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.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7ED289" w14:textId="451049A5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3E1126" w:rsidRPr="003E1126" w14:paraId="003BF76E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7F8BCBB5" w14:textId="1505536B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3112D48B" w14:textId="04EFDF47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>Магний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3A70A0A7" w14:textId="43799502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FFD70" w14:textId="2A5644A5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МАГНИЙ набор биохимических реагентов из комплекта Анализатор биохимический-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Электролитный профиль;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ксилидиновый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синий, конечная точка; жидкий </w:t>
            </w:r>
            <w:proofErr w:type="spellStart"/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биреагент.Состав</w:t>
            </w:r>
            <w:proofErr w:type="spellEnd"/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Реагент А. Карбонат натрия 0.1 моль/л, ЭГТА 0.1 ммоль/л, триэтаноламин 0.1 моль/л, цианид калия 7.7 ммоль/л, азид натрия 0.95 г/л. Реагент B.   Глицин 25 ммоль/л,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ксилидиновый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синий 0.5 ммоль/л,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хлорацетамид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2.6 г/л.  Метрологический характеристики: Пороговая чувствительность: 0.20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0.081 ммоль/л. Пределы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линейности:  4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1.64 ммоль/л. Точность: Сыворотка Средняя концентрация:1.50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0.61 ммоль/л. Повторность (CV): 1.6 %.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2.9%. Средняя концентрация: 2.92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1.20 ммоль/л. Повторность (CV): 0.9 %.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3.1%. Моча Средняя концентрация:7.20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2.94 ммоль/л. Повторность (CV): 4.1 %.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5.3 %. Средняя концентрация:14.4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5.88 ммоль/л. Повторность (CV): 2.0 %.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3.9%. Количество исследований-450. Фасовка 2х60мл+2х15мл, t+2 +8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.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3A7232" w14:textId="4A943C64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3E1126" w:rsidRPr="003E1126" w14:paraId="7B03C351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178FF5D4" w14:textId="1551FA39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08D688B5" w14:textId="42B417E5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Зәр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қышқылы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29473C90" w14:textId="59A8B186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1DD0" w14:textId="37AF43B0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МОЧЕВАЯ КИСЛОТА набор биохимических реагентов из комплекта Анализатор биохимический - турбидиметрический   ВА200/400, наличие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флаконе, Почечный профиль;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уриказа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пероксидаза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конечная точка; жидкий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монореагент.Состав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Реагент А. Фосфат 100 ммоль/л, детергент 1.5 г/л,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дихлорофенолсульфонат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 ммоль/л,¶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уриказа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0.12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аскорбатоксидаза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пероксидаза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1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/мл,¶4-аминоантипирин 0.5 ммоль/л, рН 7.8. Метрологический характеристики: Пороговая чувствительность: : 0.31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18.5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/л.  Пределы линейности: 25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1487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/л. Точность: Сыворотка Средняя концентрация:5.2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311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(CV): 1.3 %.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1.9 %. Средняя концентрация: 10.8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643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(CV): 0.7 %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1.1 %. Моча 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Средняя концентрация:20.9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1243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(CV): 2.5 %.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3.4 %. Средняя концентрация:41.8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2486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 .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Повторность (CV): 1.9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% 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2.8 %. Количество исследований-1800. Фасовка 10х60мл, t+2 +8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.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E374C6" w14:textId="59C480E4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5</w:t>
            </w:r>
          </w:p>
        </w:tc>
      </w:tr>
      <w:tr w:rsidR="003E1126" w:rsidRPr="003E1126" w14:paraId="51BC7886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5A68F023" w14:textId="6202CBD7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06D15658" w14:textId="76CBD6DF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Жалпы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ақуыз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27EA2977" w14:textId="0536734E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763F" w14:textId="14F21C81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ОБЩИЙ БЕЛОК набор биохимических реагентов из комплекта Анализатор биохимический -турбидиметрический   ВА200/400, наличие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Общий скрининговый профиль;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биуретовый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реактив, конечная точка; жидкий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А.  Гидроксид натрия 0,4 моль/л, тартрат натрия 90 ммоль/л. Реагент В. Гидроксид натрия 0,4 моль/л, тартрат натрия 60 ммоль/л, ацетат меди (II)¶21 ммоль/л,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иодат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калия 60 ммоль/л. Метрологические характеристики: Предел обнаружения: 0.800 г/л.  Предел линейности: 150 г/л. Точность: Средняя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концентрация  50.0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г/л. Повторность (CV) - 0.5 %, Общая погрешность (CV)- 1.6 %; Средняя концентрация 81.8 г/л. Повторность (CV) -0.6 %. Общая погрешность (CV)- 1.1 %.  Количество исследований - 480.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2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x60мл+2х20мл, температура хранения +15 +30 ⁰С.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D63BAF" w14:textId="273C37F0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</w:tr>
      <w:tr w:rsidR="003E1126" w:rsidRPr="003E1126" w14:paraId="1393B015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46687F40" w14:textId="258275F0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31E69A89" w14:textId="48703C3F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Триглицеридтер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76C33CE7" w14:textId="03DABAF0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46088" w14:textId="79424307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ТРИГЛИЦЕРИДЫ набор биохимических реагентов из комплекта Анализатор биохимический-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флаконе, Общий скрининговый профиль;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глицеролфосфатоксидаза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пероксидаза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конечная точка; жидкий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монореагент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Состав:  PIPES 45 ммоль/л, ацетатный магния 5 ммоль/л, 4-хлорфенол 6 ммоль/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л,¶липаза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100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глицеролкиназа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1.5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/мл, глицерол-3-фосфатоксидаза &gt; 4¶Ед/мл,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пероксидаза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0.8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/мл, 4-Аминоантипирин 0.75 ммоль/л, АТР 0.9 ммоль/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л,¶рН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7.0.  Метрологические характеристики: Пороговая чувствительность: Пороговая чувствительность: 5.99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 0.067 ммоль/л. Пределы линейности: 600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 6.78 ммоль/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л.¶Точность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Средняя концентрация 56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= 0.63 ммоль/л. Повторность (CV) - 2.4 %,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(CV)- 3.9 %; Средняя концентрация 115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= 1.29 ммоль/л . Повторность (CV) -1.0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.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  (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CV)- 1.4 %. Количество исследований - 1800.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10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x60мл, температура хранения +2 +8 ⁰С.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F80990" w14:textId="7E126C6F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3E1126" w:rsidRPr="003E1126" w14:paraId="07BF70BA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23D6D625" w14:textId="499048DC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03E20BFB" w14:textId="4252479D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>HDL-Холестерин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1F25B0D" w14:textId="0454BC1B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C469" w14:textId="41C1079D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HDL-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ХОЛЕСТЕРИН  набор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биохимических реагентов из комплекта Анализатор биохимический- турбидиметрический  ВА200/400, наличие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флаконе, липидный профиль; прямой метод без осаждения,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холестеролоксидаза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/детергент; фиксированное время, жидкий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Состав:  Реагент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А. Буфер Гуда,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холестеролэстераза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&gt;1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холестеролоксидаза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&gt;0.5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/мл, 4-аминоантипирин 1 ммоль/л, N,N-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(4сульфобутил)-m-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толуидин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DSBmT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1 ммоль/л, акселератор реакции 1 ммоль/л. Реагент В.  Буфер Гуда,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холестерол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эстераза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 1.5 МЕ/мл, 4-аминоатипирин 1 ммоль/л,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аскорбат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оксидаза до 3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кМЕ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/л, детергент. Метрологические характеристики: Пороговая чувствительность: 1.83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0.048 ммоль/л. Пределы линейности: 200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5.18 ммоль/л. Точность: Средняя концентрация  53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1.39 ммоль/л: Повторность (CV) - 0,6 %,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(CV)- 2,7 %; 73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1.88 ммоль/л: Повторность (CV) -0,7%,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(CV)- 2,6 %. Количество исследований - 960.  Фасовка 4x60мл+4х20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  ,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температура хранения +2 +8 ⁰С.  Реагенты рекомендованы к использованию в анализаторах ВА200/ВА200/400.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CABCF3" w14:textId="254DE788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3E1126" w:rsidRPr="003E1126" w14:paraId="55894438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565436C2" w14:textId="4A4ABCB9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77C58A3D" w14:textId="25A77933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>LDL-Холестерин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70553739" w14:textId="07532218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89A9" w14:textId="1B4FAB38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LDL-ХОЛЕСТЕРИН набор биохимических реагентов из комплекта Анализатор биохимический-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флаконе, липидный профиль; прямой метод без осаждения,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холестеролоксидаза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/детергент; фиксированное время, жидкий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А. MES буфер ≥30 ммоль/л,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холестеролэстераза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&gt;1.5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холестеролоксидаза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&gt;1.5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/мл, 4-аминоантипирин 0.5 ммоль/л,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аскорбат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оксидаза ≥ 3.0 МЕ/л,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пероксидаза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&gt;1 Е/мл, детергент, рН 6.3. Реагент В. MES буфер ≥30 ммоль/л,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пероксидаза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&gt;1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N,Nbis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(4сульфобутил)-m-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толуидин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DSBmT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1 ммоль/л,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детегрент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рН 6.3. Метрологические характеристики: Пороговая 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чувствительность: 0.44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0.012 ммоль/л. Пределы линейности: 990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25.6 ммоль/л. Точность: Средняя концентрация  59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1.54 ммоль/л: Повторность (CV) - 0,6 %,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(CV)- 2,5 %; 97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2.51 ммоль/л: Повторность (CV) -0,7 %,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(CV)- 2,2 %. Количество исследований - 480.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2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x60мл+2х20мл, температура хранения +2 +8 ⁰С.  Реагенты рекомендованы к использованию в анализаторах ВА200/ВА200/400.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91C6ED" w14:textId="5A68352B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20</w:t>
            </w:r>
          </w:p>
        </w:tc>
      </w:tr>
      <w:tr w:rsidR="003E1126" w:rsidRPr="003E1126" w14:paraId="424522D9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0E0AF52F" w14:textId="449EBAF4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556CC192" w14:textId="739302AD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>Холестерин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84AF267" w14:textId="48C18829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236A0" w14:textId="43917951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ХОЛЕСТЕРИН набор биохимических реагентов из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комплекта  Анализатор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биохимический-турбидиметрический  ВА200/400, наличие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Липидный профиль;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холестеролоксидаза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пероксидаза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конечная точка; жидкий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монореагент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А.  PIPES 35 ммоль/л,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натрия 0.5 ммоль/л, фенол 28 ммоль/л,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холестеролэстераза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0.2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холестеролоксидаза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0.1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пероксидаза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0.8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/мл, 4-Аминоантипирин 0.5 ммоль/л, рН 7.0. Метрологические характеристики: Пороговая чувствительность:4.2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0.109 ммоль/л. Пределы линейности: 1000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26 ммоль/л. Точность: Средняя концентрация: 153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3.97 ммоль/л. Повторность (CV): 0.7 %.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1.4 %. Средняя концентрация: 220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5.7 ммоль/л. Повторность (CV): 0.6 %.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1.0 %. Количество исследований - 1800.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10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x60мл, температура хранения +2 +8⁰С.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3696D4" w14:textId="3EE7EBE5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3E1126" w:rsidRPr="003E1126" w14:paraId="47942631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7156C4E2" w14:textId="2767B05E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28CBFB14" w14:textId="04A64B21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Биохимиялық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сарысуы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адам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)1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деңгей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346BF42D" w14:textId="6F28CF8E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327E2" w14:textId="0BAF75B2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БИОХИМИЧЕСКАЯ КОНТРОЛЬНАЯ СЫВОРОТКА (HUMAN) УРОВЕНЬ l набор биохимических реагентов из комплекта Анализатор биохимический-турбидиметрический  ВА200/400,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параметры:АСE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кислая фосфатаза, альбумин, щелочная фосфатаза, АЛТ, АСТ, а-амилаза, амилаза панкреатическая, β-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гидроксибутират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общий и прямой билирубин, кальций, хлориды, холестерин, HDL-холестерин, LDL-холестерин,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холинестераза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СК,креатинин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глюкоза, ГГТ, железо, ЛДГ,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лактат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 липаза,  магний, фосфор, калий, общий белок, натрий, триглицериды, мочевина, мочевая кислота, UIBC, цинк,  фасовка  5х5мл,  t +2 +8 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9DD228" w14:textId="6542F1EC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3E1126" w:rsidRPr="003E1126" w14:paraId="19B4DB67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198A0197" w14:textId="3CE38BB8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5E6BC4E3" w14:textId="7281FD8B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Биохимиялық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сарысуы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адам</w:t>
            </w:r>
            <w:proofErr w:type="spellEnd"/>
            <w:r w:rsidRPr="003E1126">
              <w:rPr>
                <w:rFonts w:ascii="Times New Roman" w:hAnsi="Times New Roman" w:cs="Times New Roman"/>
              </w:rPr>
              <w:t>)2-деңгей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76D19CB" w14:textId="63078DA5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37F13" w14:textId="33D1EEB9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БИОХИМИЧЕСКАЯ КОНТРОЛЬНАЯ СЫВОРОТКА (HUMAN) УРОВЕНЬ l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-набор биохимических реагентов из комплекта Анализатор биохимический-турбидиметрический  ВА200/400, производства компании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BioSystems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S.A (Испания),  параметры: АСE, кислая фосфатаза, альбумин, щелочная фосфатаза, АЛТ, АСТ, а-амилаза, амилаза панкреатическая, β-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гидроксибутират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общий и прямой билирубин, кальций, хлориды, холестерин, HDL-холестерин, LDL-Холестерин,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холинестераза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СК,креатинин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глюкоза, ГГТ, железо, ЛДГ,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лактат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 липаза,  магний, фосфор, калий, общий белок, натрий, триглицериды, мочевина, мочевая кислота, UIBC, цинк,  фасовка  5х5мл,   t +2 +8C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AEDF2E" w14:textId="17C00BBF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3E1126" w:rsidRPr="003E1126" w14:paraId="45D30975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A0EE9BE" w14:textId="7725ECC6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7929D1CC" w14:textId="1C7DA7E7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Биохимиялық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калибратор (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адам</w:t>
            </w:r>
            <w:proofErr w:type="spellEnd"/>
            <w:r w:rsidRPr="003E112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4626CA7" w14:textId="4024675C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EF3216" w14:textId="4F9E1022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БИОХИМИЧЕСКИЙ КАЛИБРАТОР (Human) набор биохимических реагентов из комплекта Анализатор биохимический-турбидиметрический  ВА200/400, параметры: АСE, кислая фосфатаза, альбумин, щелочная фосфатаза, АЛТ, АСТ, а-амилаза, амилаза панкреатическая, 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β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-гидроксибутират, общий и прямой билирубин, кальций, хлориды, холестерин, HDL-холестерин, LDL-холестерин, холинестераза, СК,креатинин, глюкоза, ГГТ, железо, ЛДГ, лактат,  липаза,  магний, фосфор, калий, общий белок, натрий, триглицериды, мочевина, мочевая кислота, UIBC, цинк,  фасовка, 5х5мл, t  +2 +8 С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6153A8" w14:textId="7DDDCEC6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3E1126" w:rsidRPr="003E1126" w14:paraId="2C55386F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3924592" w14:textId="6D36F36A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0D83D193" w14:textId="3C87C8E6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Концентрацияланған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жуу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ерітіндісі</w:t>
            </w:r>
            <w:proofErr w:type="spellEnd"/>
            <w:r w:rsidRPr="003E1126">
              <w:rPr>
                <w:rFonts w:ascii="Times New Roman" w:hAnsi="Times New Roman" w:cs="Times New Roman"/>
              </w:rPr>
              <w:t>, 500 мл.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50BBE96" w14:textId="1714B021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9B2D39" w14:textId="0FB5B05E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Концентрированный моющий раствор 500 мл из комплекта анализатор биохимический-турбидиметрический BA200/400, объем 500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мл,  t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+15 +30 С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22CE68" w14:textId="483BB979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3E1126" w:rsidRPr="003E1126" w14:paraId="45FFFE61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4A38A4EB" w14:textId="08CE9945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7A1BA150" w14:textId="7F096430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Реакциялық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ротор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1086104" w14:textId="669797B7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EA01C" w14:textId="60A43B51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Реакционный ротор (10) из комплекта анализатор биохимический турбидиметрический BA200/400, </w:t>
            </w:r>
            <w:proofErr w:type="spellStart"/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метакрилатный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термостатируемый</w:t>
            </w:r>
            <w:proofErr w:type="spellEnd"/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ротор, с оптическим качеством, 120 реакционных ячеек, длина 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оптического пути 6 мм, 10 штук в упаковке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D11ADA" w14:textId="17848B96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13</w:t>
            </w:r>
          </w:p>
        </w:tc>
      </w:tr>
      <w:tr w:rsidR="003E1126" w:rsidRPr="003E1126" w14:paraId="31080930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B8A74E8" w14:textId="1C553BF9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9B3B049" w14:textId="382E8AC2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D7ECFB7" w14:textId="3A70A890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3683C" w14:textId="0EFF6DB0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АЛЬБУМИН набор биохимических реагентов из комплекта Анализатор биохимический -турбидиметрический   ВА200/400, наличие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Печеночный, почечный профиль;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бромкрезоловый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зеленый, конечная точка; жидкий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монореагент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А. Ацетатный буфер 100 ммоль/л, 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бромкрезоловый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зеленый 0.27 ммоль/л, детергент,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4.1. Метрологические характеристики: Пороговая чувствительность:  : 1.21 г/л. Пределы линейности: 70г/л. Точность: Средняя концентрация 38.4 г/л : Повторность (CV) - 0.8 %,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(CV)- 1.2 %; Средняя концентрация: 57.1 г/л. Повторность (CV) -0.7 %,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(CV)- 1,1%. Количество исследований - 720.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4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х60мл, температура хранения +2 +8 ⁰С.  Реагенты рекомендованы к использованию в анализаторах ВА200/ВА200/400.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F2ADF3" w14:textId="781FB673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3E1126" w:rsidRPr="003E1126" w14:paraId="64944D80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F4D2552" w14:textId="286E2229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0D9D9E13" w14:textId="2199E1A9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>РЕВМАТОИДТЫ БАҚЫЛАУ I ДЕҢГЕЙ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72C5E5DD" w14:textId="76EE9B72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03A82" w14:textId="3ACE64EB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РЕВМАТОИДНЫЙ  КОНТРОЛЬ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УРОВЕНЬ I набор биохимических реагентов из комплекта Анализатор биохимический-турбидиметрический  ВА200/400, параметры: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антистрептолизин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О, С-реактивный белок, ревматоидный фактор, фасовка  3x1 мл,  t +2 +8 С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A1645E" w14:textId="1B0252A1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3E1126" w:rsidRPr="003E1126" w14:paraId="239A8242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1B5B9D65" w14:textId="7983F437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24B1FEF0" w14:textId="79AB89DA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>РЕВМАТОИДТЫ БАҚЫЛАУ II ДЕҢГЕЙ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B8E0F75" w14:textId="0C824D64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3E646" w14:textId="7DDFB35E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РЕВМАТОИДНЫЙ  КОНТРОЛЬ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УРОВЕНЬ II набор биохимических реагентов из комплекта Анализатор биохимический-турбидиметрический  ВА200/400, параметры: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антистрептолизин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О, С-реактивный белок, ревматоидный фактор, фасовка  3x1 мл,   t +2 +8 С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D60569" w14:textId="09F10647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3E1126" w:rsidRPr="003E1126" w14:paraId="13593505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48F86C2" w14:textId="6053BD0F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7131BA75" w14:textId="23E61671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>С-РЕАКТИВТІ АҚУЫЗ СТАНДАРТЫ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BCB0F9F" w14:textId="22418416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22F6A4" w14:textId="467509F2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С-РЕАКТИВНЫЙ БЕЛОК СТАНДАРТ набор биохимических реагентов из комплекта Анализатор биохимический-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200/400, фасовка  1мл,   t +2 +8 С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5CCE0A" w14:textId="130B6D79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3E1126" w:rsidRPr="003E1126" w14:paraId="161A2D77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45EF65A4" w14:textId="054EE023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0C1B2491" w14:textId="57A7553C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>РЕВМАТОИДТЫ ФАКТОР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85675F1" w14:textId="3E01B9C6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758EB" w14:textId="6340BE5D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РЕВМАТОИДНЫЙ ФАКТОР набор биохимических реагентов из комплекта Анализатор биохимический-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Ревматоидный, воспалительный профиль;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латексагглютинация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/гамма-глобулин, фиксированное время; жидкий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А. 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Трис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буфер 20 ммоль/л, азид натрия 0.95 г/л, рН 8.2. Реагент В. Суспензия латексных частиц покрытых человеческими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гамма-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глобулином,¶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азид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натрия 0.95 г/л. Метрологические характеристики: Пороговая чувствительность: 2.4 МЕ/мл. Интервал измерения: 2.4-160 МЕ/мл. Точность: Средняя концентрация 41 МЕ/мл. Повторность (CV) - 1.4 %,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(CV)- 3.7 %; Средняя концентрация 77 МЕ/мл. Повторность (CV) -0.7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.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Общая погрешность (CV)- 1.9 %.  Количество исследований - 900.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4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x60мл+4х15мл, температура хранения +2 +8 ⁰С. Реагенты должны быть рекомендованы к использованию производителем анализатора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1B1C51" w14:textId="45D3E308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3E1126" w:rsidRPr="003E1126" w14:paraId="2033A5DA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E3F5FAE" w14:textId="786E54FD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50465CDE" w14:textId="76943D38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>РЕВМАТОИДТЫ ФАКТОР СТАНДАРТ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36659581" w14:textId="2308D32F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253C11" w14:textId="249A6E3E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РЕВМАТОИДНЫЙ ФАКТОР СТАНДАРТ набор биохимических реагентов из комплекта Анализатор биохимический-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200/400, фасовка 1x3 мл,   t +2 +8 С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7E5FF3" w14:textId="538414E4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3E1126" w:rsidRPr="003E1126" w14:paraId="05428C38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D12B261" w14:textId="6509F072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15202F6" w14:textId="2E9ED4D9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>С-РЕАКТИВТІ АҚУЫЗ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2487B67" w14:textId="7A52B6DF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2BE57" w14:textId="523E889D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С-РЕАКТИВНЫЙ БЕЛОК набор биохимических реагентов из комплекта Анализатор биохимический-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производства компании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BioSystems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S.A (Испания), наличие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Воспалительный профиль;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латексагглютинация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/антитела к СРБ, фиксированное время; жидкий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Состав: Реагент А.   Глициновый буфер 0.1 моль/л, азид натрия 0.95 г/л, рН 8.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6.¶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Реагент В. Суспензия латексных частиц покрытых антителами к человеческому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СРБ,¶азид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натрия 0.95 г/л. Метрологические характеристики: Пороговая чувствительность: 1.9 мг/л. Пределы линейности: 150 мг/л.. Точность: Средняя концентрация 14 мг/л. Повторность (CV) - 2.9 %,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(CV)- 4.9 %; Средняя концентрация 43 мг/л. Повторность (CV) -1.5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.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Общая погрешность (CV)- 2.6 %.  Количество исследований - 900.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4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x60мл+4х15мл, температура хранения +2 +8 ⁰С.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3CD19F" w14:textId="440BD5C3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3E1126" w:rsidRPr="003E1126" w14:paraId="3811E994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15AB0CF" w14:textId="223AA471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29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0F3D9619" w14:textId="408EC97E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Қышқылды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жуу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ерітіндісі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бар </w:t>
            </w:r>
            <w:proofErr w:type="spellStart"/>
            <w:r w:rsidRPr="003E1126">
              <w:rPr>
                <w:rFonts w:ascii="Times New Roman" w:hAnsi="Times New Roman" w:cs="Times New Roman"/>
              </w:rPr>
              <w:t>құты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48B3E698" w14:textId="4CD1C9F1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2C53" w14:textId="273D0ADA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 с кислотным промывочным раствором (20 мл) из комплекта Анализатор биохимический-турбидиметрический ВА200 (4x20мл) +2 +30 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8B38E1" w14:textId="6BD6210A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3E1126" w:rsidRPr="003E1126" w14:paraId="6422366B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7882C249" w14:textId="0F8E98FD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B645E6F" w14:textId="3BBA868C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>СІЛТІЛІК ФОСФАТАЗА АМП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487A229" w14:textId="7280C0D6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4F6EE" w14:textId="5072B64C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ЩЕЛОЧНАЯ ФОСФАТАЗА АМП набор биохимических реагентов из комплекта Анализатор биохимический-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Печеночный профиль; 2-амино-2-метил-1-пропановый буфер, кинетика; жидкий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Состав: Реагент А.   2-Амино-2-метил-1-пропанол 0.4 моль/л, сульфат цинка 1.2 ммоль/л, N-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гидроксиэтилендиаминтриуксусная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кислота 2.5 ммоль/л, ацетат магния 2.5 ммоль/л, рН 10.4. Реагент В.  4-Нитрофенилфосфат 60 ммоль/л. Метрологические характеристики: Пороговая чувствительность: 19.2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0.320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 Пределы линейности: 1200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20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Точность: Средняя концентрация: 134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2.23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(CV):1.4 %.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2.5 %. Средняя концентрация: 205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3.40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 Повторность (CV): 0.9 %.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1.8 %.  Количество исследований - 900.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4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х60мл+4х15мл, температура хранения +2 +8⁰С.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61E1DA" w14:textId="5BC85275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3E1126" w:rsidRPr="003E1126" w14:paraId="0DEA6040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96EFC44" w14:textId="737B3EF4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21D098CB" w14:textId="0D5120F9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Биохимиялық-турбидиметриялық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ВА200/400 (4х60мл+4х15мл) T+2 +8 С анализатор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жиынтығынан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гамма-ГЛУТАМИЛТРАНСФЕРАЗА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A826049" w14:textId="1A739E4A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4C7BB" w14:textId="608C4483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ГАММА-ГЛУТАМИЛТРАНСФЕРАЗА набор биохимических реагентов из комплекта Анализатор биохимический-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Почечный профиль;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глицилглицин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кинетика; жидкий </w:t>
            </w:r>
            <w:proofErr w:type="spellStart"/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биреагент.Состав</w:t>
            </w:r>
            <w:proofErr w:type="spellEnd"/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Реагент А. 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Глицилглицин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206.25 ммоль/л, гидроксид натрия 130 ммоль/л, рН 7.9. Реагент В.    γ-Глютамил-3-карбокси-4-нитроанилид 32.5 ммоль/л.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Метрологические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характеристики:Пороговая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чувствительность: 3.07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0.052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Пределы линейности: 600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10.0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Точность: Средняя концентрация 34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0.57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 - 2.3 %,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(CV)- 4.2%; Средняя концентрация: 137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2.27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 0.6%,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(CV)- 2.3%. Количество исследований -900.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4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 60 мл + 4x 15 мл , t+2 +8 С .  Реагенты рекомендованы к использованию в анализаторах ВА200/ВА200/400.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5F2A65" w14:textId="002D484F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3E1126" w:rsidRPr="003E1126" w14:paraId="64CB71E5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4015FE1D" w14:textId="6BDD45F7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26C275E7" w14:textId="24C07B3C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Биохимиялық-турбидиметриялық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Ва200/400 (8х60мл+8х15мл) T+2 +8 С анализатор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жиынтығынан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ЛАКТАТДЕГИДРОГЕНАЗА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D31F0D1" w14:textId="61B653F1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049DB" w14:textId="2ABF2A74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ЛАКТАТДЕГИДРОГЕНАЗА набор биохимических реагентов из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комплекта  Анализатор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биохимический-турбидиметрический  ВА200/400, Сердечный профиль; пируват, кинетика; жидкий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А.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Трис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100 ммоль/л, пируват 2.75 ммоль/л, хлорид натрия 222 ммоль/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л,рН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7.2. Реагент B. NADH 1.55 ммоль/л, азид натрия 9.5 г/л. Метрологический характеристики: Пороговая чувствительность:  24.4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0.405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Пределы линейности: 1250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20.92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Точность: Средняя концентрация:436 ЕД/Л = 7.24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(CV): 2.1 %.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2.5%. Средняя концентрация: 860 ЕД/Л = 14.3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(CV): 1.7%.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1.9 %. Количество исследований-1800. Фасовка 8х60мл+8х15мл, t+2 +30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.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4E3EC8" w14:textId="02CC7F2F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3E1126" w:rsidRPr="003E1126" w14:paraId="62C6F35D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7BC718A" w14:textId="05732203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535C822A" w14:textId="6A1376B7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Биохимиялық-турбидиметриялық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ВА200/400 (4х50мл+4х20мл) +2 +30С Анализатор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жиынтығынан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ФОСФОР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EFA6698" w14:textId="4B116433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86D3" w14:textId="753DE3BF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ФОСФОР набор биохимических реагентов из комплекта Анализатор биохимический -турбидиметрический   ВА200/400, наличие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Общий скрининговый профиль;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фосфомолибдат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дифференциальный режим; жидкий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Состав:  Реагент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А.   Серная кислота 0.36 моль/л, хлорид натрия 154 ммоль/л.  Реагент В.  Серная кислота 0.36 моль/л, хлорид натрия 154 ммоль/л,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молибдат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аммония 3.5 ммоль/л. Метрологические характеристики: Пороговая чувствительность: 0.25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 0.080 ммоль/л.  Пределы линейности: 20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 6.46 ммоль/л. Точность: Сыворотка Средняя концентрация 4.04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= 1.30 ммоль/л.  Повторность (CV) - 2.1 %,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(CV)- 2.2 %; Средняя концентрация 9.9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 3.18 ммоль/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 .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Повторность (CV) -0.7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.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  (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CV)- 1.0 %. Моча. Средняя концентрация 34.10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= 11.0 ммоль/л.  Повторность (CV) - 2.0 %,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(CV)- 2.4 %; Средняя концентрация 68.20 мг/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 22.0 ммоль/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 .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Повторность (CV) -1.8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% 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.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  (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CV)- 2.3 %. Количество исследований - 840.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4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x50мл+4х20 мл, температура хранения +2 +30 ⁰С.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C70993" w14:textId="625713D1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</w:tr>
      <w:tr w:rsidR="003E1126" w:rsidRPr="003E1126" w14:paraId="20FAA374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5F7FCBB4" w14:textId="4A5D5D7A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4B6A0C4" w14:textId="25646560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 xml:space="preserve">SPOTCHEM II </w:t>
            </w:r>
            <w:proofErr w:type="spellStart"/>
            <w:r w:rsidRPr="003E1126">
              <w:rPr>
                <w:rFonts w:ascii="Times New Roman" w:hAnsi="Times New Roman" w:cs="Times New Roman"/>
              </w:rPr>
              <w:t>TotalBilirubin-жалпы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билирубинді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анықтауға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Реагент 25 дана / пакет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D425A05" w14:textId="35643638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2AFC" w14:textId="6080E0D4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SPOTCHEM II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TotalBilirubin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Реагент для определения общего билирубина 25шт/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1A71F617" w14:textId="4B3E00BA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</w:tr>
      <w:tr w:rsidR="003E1126" w:rsidRPr="003E1126" w14:paraId="602F442B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71B66D6" w14:textId="1056FC64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6144E2CD" w14:textId="521A7104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SPOTCHEM</w:t>
            </w:r>
            <w:r w:rsidRPr="003E1126">
              <w:rPr>
                <w:rFonts w:ascii="Times New Roman" w:eastAsia="MS Gothic" w:hAnsi="Times New Roman" w:cs="Times New Roman"/>
              </w:rPr>
              <w:t>Ⅱ</w:t>
            </w:r>
            <w:r w:rsidRPr="003E1126">
              <w:rPr>
                <w:rFonts w:ascii="Times New Roman" w:hAnsi="Times New Roman" w:cs="Times New Roman"/>
              </w:rPr>
              <w:t>GOT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/AST - ГОТ/АСТ 25 дана /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пакетті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анықтауға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Реагент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ABDC21E" w14:textId="5FEEAD17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CC51A" w14:textId="627322F2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SPOTCHEM</w:t>
            </w:r>
            <w:r w:rsidRPr="003E1126">
              <w:rPr>
                <w:rFonts w:ascii="Times New Roman" w:eastAsia="MS Gothic" w:hAnsi="Times New Roman" w:cs="Times New Roman"/>
                <w:color w:val="000000"/>
                <w:sz w:val="18"/>
                <w:szCs w:val="18"/>
              </w:rPr>
              <w:t>Ⅱ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GOT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/AST - Реагент для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определения  ГОТ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/АСТ 25шт/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66B245DE" w14:textId="761084B6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3E1126" w:rsidRPr="003E1126" w14:paraId="28E82B9A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7DDD146F" w14:textId="6DDD7EB2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2565DA3E" w14:textId="3BF42F9F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SPOTCHEM</w:t>
            </w:r>
            <w:r w:rsidRPr="003E1126">
              <w:rPr>
                <w:rFonts w:ascii="Times New Roman" w:eastAsia="MS Gothic" w:hAnsi="Times New Roman" w:cs="Times New Roman"/>
              </w:rPr>
              <w:t>Ⅱ</w:t>
            </w:r>
            <w:r w:rsidRPr="003E1126">
              <w:rPr>
                <w:rFonts w:ascii="Times New Roman" w:hAnsi="Times New Roman" w:cs="Times New Roman"/>
              </w:rPr>
              <w:t>GPT</w:t>
            </w:r>
            <w:proofErr w:type="spellEnd"/>
            <w:r w:rsidRPr="003E1126">
              <w:rPr>
                <w:rFonts w:ascii="Times New Roman" w:hAnsi="Times New Roman" w:cs="Times New Roman"/>
              </w:rPr>
              <w:t>/</w:t>
            </w:r>
            <w:proofErr w:type="spellStart"/>
            <w:r w:rsidRPr="003E1126">
              <w:rPr>
                <w:rFonts w:ascii="Times New Roman" w:hAnsi="Times New Roman" w:cs="Times New Roman"/>
              </w:rPr>
              <w:t>alt</w:t>
            </w:r>
            <w:proofErr w:type="spellEnd"/>
            <w:r w:rsidRPr="003E1126">
              <w:rPr>
                <w:rFonts w:ascii="Times New Roman" w:hAnsi="Times New Roman" w:cs="Times New Roman"/>
              </w:rPr>
              <w:t>-HBT/</w:t>
            </w:r>
            <w:proofErr w:type="spellStart"/>
            <w:r w:rsidRPr="003E1126">
              <w:rPr>
                <w:rFonts w:ascii="Times New Roman" w:hAnsi="Times New Roman" w:cs="Times New Roman"/>
              </w:rPr>
              <w:t>alt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25pcs / </w:t>
            </w:r>
            <w:proofErr w:type="spellStart"/>
            <w:r w:rsidRPr="003E1126">
              <w:rPr>
                <w:rFonts w:ascii="Times New Roman" w:hAnsi="Times New Roman" w:cs="Times New Roman"/>
              </w:rPr>
              <w:t>pack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анықтауға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Реагент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F723000" w14:textId="54C09F91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841AB" w14:textId="7CB66D64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SPOTCHEM</w:t>
            </w:r>
            <w:r w:rsidRPr="003E1126">
              <w:rPr>
                <w:rFonts w:ascii="Times New Roman" w:eastAsia="MS Gothic" w:hAnsi="Times New Roman" w:cs="Times New Roman"/>
                <w:color w:val="000000"/>
                <w:sz w:val="18"/>
                <w:szCs w:val="18"/>
              </w:rPr>
              <w:t>Ⅱ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GPT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/ALT - Реагент для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определения  ГПТ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/АЛТ 25шт/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53EC3CDF" w14:textId="7D8F8EDC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3E1126" w:rsidRPr="003E1126" w14:paraId="07E968B6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34AA993" w14:textId="2062B5C2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258492A" w14:textId="53852622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Spotchem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II </w:t>
            </w:r>
            <w:proofErr w:type="spellStart"/>
            <w:r w:rsidRPr="003E1126">
              <w:rPr>
                <w:rFonts w:ascii="Times New Roman" w:hAnsi="Times New Roman" w:cs="Times New Roman"/>
              </w:rPr>
              <w:t>bloodureanitrogen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мочевинаны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анықтауға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Реагент 25 дана / пакет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FFBA527" w14:textId="4EF94C34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9B4B" w14:textId="4CED38DD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SPOTCHEM II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BloodUreaNitrogen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Реагент для определения мочевины 25шт/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668142B8" w14:textId="43AB452F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3E1126" w:rsidRPr="003E1126" w14:paraId="30F5E631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4FECD7AF" w14:textId="648CBBE4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C1B3D06" w14:textId="57850DCC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 xml:space="preserve">SPOTCHEM II </w:t>
            </w:r>
            <w:proofErr w:type="spellStart"/>
            <w:r w:rsidRPr="003E1126">
              <w:rPr>
                <w:rFonts w:ascii="Times New Roman" w:hAnsi="Times New Roman" w:cs="Times New Roman"/>
              </w:rPr>
              <w:t>Creatinine-креатининді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анықтауға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Реагент 25 дана / пакет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C00F0F6" w14:textId="7535B1F6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8E8C7" w14:textId="27F90EA0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SPOTCHEM II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Creatinine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Реагент для определения креатинина 25шт/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4B770B36" w14:textId="18B2C51A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3E1126" w:rsidRPr="003E1126" w14:paraId="11197A16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F6D778B" w14:textId="196D47CE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758FBBB3" w14:textId="10E94FF4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 xml:space="preserve">SPOTCHEM II </w:t>
            </w:r>
            <w:proofErr w:type="spellStart"/>
            <w:r w:rsidRPr="003E1126">
              <w:rPr>
                <w:rFonts w:ascii="Times New Roman" w:hAnsi="Times New Roman" w:cs="Times New Roman"/>
              </w:rPr>
              <w:t>TotalProtein-жалпы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ақуызды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анықтауға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Реагент 25 дана / пакет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620C8AD" w14:textId="43FF189A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580F" w14:textId="2C5FA1AA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SPOTCHEM II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TotalProtein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Реагент для определения общего белка 25шт/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11A20EAB" w14:textId="6BC9C8CD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3E1126" w:rsidRPr="003E1126" w14:paraId="1E05C7C5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794A90A" w14:textId="5ECD8FBB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D25C12B" w14:textId="437FCC59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 xml:space="preserve">SPOTCHEM II </w:t>
            </w:r>
            <w:proofErr w:type="spellStart"/>
            <w:r w:rsidRPr="003E1126">
              <w:rPr>
                <w:rFonts w:ascii="Times New Roman" w:hAnsi="Times New Roman" w:cs="Times New Roman"/>
              </w:rPr>
              <w:t>TotalCholesterol-жалпы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холестеринді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анықтауға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Реагент 25 дана / пакет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3C7074F9" w14:textId="48D64586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52F1" w14:textId="5F36013E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SPOTCHEM II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TotalCholesterol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Реагент для определения общего холестерина 25шт/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752EC343" w14:textId="35DA8004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3E1126" w:rsidRPr="003E1126" w14:paraId="6465976F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4789F56A" w14:textId="286F6A7F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1298C751" w14:textId="618D9DF8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1126">
              <w:rPr>
                <w:rFonts w:ascii="Times New Roman" w:hAnsi="Times New Roman" w:cs="Times New Roman"/>
                <w:lang w:val="en-US"/>
              </w:rPr>
              <w:t xml:space="preserve">Calibration CHEK -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сарысуы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4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фл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/3 </w:t>
            </w:r>
            <w:r w:rsidRPr="003E1126">
              <w:rPr>
                <w:rFonts w:ascii="Times New Roman" w:hAnsi="Times New Roman" w:cs="Times New Roman"/>
              </w:rPr>
              <w:t>мл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A231FCF" w14:textId="045555DE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F037" w14:textId="58CBC6C4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CALIBRATION CHEK - Контрольная сыворотка 4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/3 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17214E" w14:textId="1C9531FC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3E1126" w:rsidRPr="003E1126" w14:paraId="7746096C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1405332" w14:textId="54E47C14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7BC49015" w14:textId="31F53257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>CENTRIFUGE-CUP-</w:t>
            </w:r>
            <w:proofErr w:type="spellStart"/>
            <w:r w:rsidRPr="003E1126">
              <w:rPr>
                <w:rFonts w:ascii="Times New Roman" w:hAnsi="Times New Roman" w:cs="Times New Roman"/>
              </w:rPr>
              <w:t>Центрифугалау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түтіктері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100 дана/пакет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3ED87D8D" w14:textId="2120B78D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550E2" w14:textId="7F2E546A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CENTRIFUGE-CUP–Пробирки для центрифугирования 100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6E0CAC97" w14:textId="2F696F8E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3E1126" w:rsidRPr="003E1126" w14:paraId="2561B75E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59DF996" w14:textId="30C4503D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387CC4B0" w14:textId="5804A754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Tip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set-диспенсерге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кеңестер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500 дана / пакет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5925B92" w14:textId="64AC3EBD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BC63" w14:textId="3EEFCEF9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TIP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SET  -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Наконечники для дозатора 500шт/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0E7B25B1" w14:textId="10E3F908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3E1126" w:rsidRPr="003E1126" w14:paraId="0A0D9AA8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137013D1" w14:textId="46F2D1D5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DB4E19D" w14:textId="5DF00378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Рекомбипластин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2Ж (ПВ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және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фиб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үшін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реагент.)- </w:t>
            </w:r>
            <w:proofErr w:type="spellStart"/>
            <w:r w:rsidRPr="003E1126">
              <w:rPr>
                <w:rFonts w:ascii="Times New Roman" w:hAnsi="Times New Roman" w:cs="Times New Roman"/>
              </w:rPr>
              <w:t>Hemosil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RecombiPlas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Tin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2g /</w:t>
            </w:r>
            <w:proofErr w:type="spellStart"/>
            <w:r w:rsidRPr="003E1126">
              <w:rPr>
                <w:rFonts w:ascii="Times New Roman" w:hAnsi="Times New Roman" w:cs="Times New Roman"/>
              </w:rPr>
              <w:t>prothrombin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time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Reagent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жиынтығынан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аксессуарлары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бар ACL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elite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PRO </w:t>
            </w:r>
            <w:proofErr w:type="spellStart"/>
            <w:r w:rsidRPr="003E1126">
              <w:rPr>
                <w:rFonts w:ascii="Times New Roman" w:hAnsi="Times New Roman" w:cs="Times New Roman"/>
              </w:rPr>
              <w:t>in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vitro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диагностикасына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коагулометриялық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 (5 х 20 мл + 5 х 20 мл)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F400FB7" w14:textId="5916C526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7A47D" w14:textId="5996396A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Реагент для определения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протромбинового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времени (ПВ), МНО и расчетного фибриногена в человеческой цитратной плазме. Используется для оценки внешнего пути гемостаза и мониторинга ОАТ. В состав реагента входит рекомбинантный человеческий тканевой фактор, характеризующийся МИЧ ~ 1. Реагент стабилен на борту анализатора 4 дня. Форма выпуска: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Методы определения: нефелометрия или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Поставляется в картонных упаковках (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.: 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20 мл реагента + 5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20 мл разбавителя). Температура хранения +2 +8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 .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Фасовка: 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20 мл реагента + 5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20 мл разбавителя. Методы определения: нефелометрия или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Используется для работы на "Закрытой" системе анализаторов семейства ACL ТОР (300, 500, 700) и ACL Elite PRO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5E346B" w14:textId="732585F3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</w:tr>
      <w:tr w:rsidR="003E1126" w:rsidRPr="003E1126" w14:paraId="7FA4B8AB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662758E" w14:textId="6D4D6B6F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45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0A447BC4" w14:textId="3E0A7CC9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>Фибриноген QFA-</w:t>
            </w:r>
            <w:proofErr w:type="spellStart"/>
            <w:r w:rsidRPr="003E1126">
              <w:rPr>
                <w:rFonts w:ascii="Times New Roman" w:hAnsi="Times New Roman" w:cs="Times New Roman"/>
              </w:rPr>
              <w:t>HemosIL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Fibrinogen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, QFA </w:t>
            </w:r>
            <w:proofErr w:type="spellStart"/>
            <w:r w:rsidRPr="003E1126">
              <w:rPr>
                <w:rFonts w:ascii="Times New Roman" w:hAnsi="Times New Roman" w:cs="Times New Roman"/>
              </w:rPr>
              <w:t>Thrombin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in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vitro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ACL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elite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Pro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диагностикасына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коагулометриялық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жиынтығынан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(10 х 5 мл)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04CC401" w14:textId="26F400C3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81DE0" w14:textId="79CE01F8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Реагент для определения фибриногена по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Клауссу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человеческой цитратной плазме. В состав реагента входит очищенный бычий тромбин в концентрации 100 ЕД/мл. Линейность метода составляет 35-1000 мг/дл. Реагент не чувствителен к прямым ингибиторам тромбина.  Форма выпуска: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Методы определения: нефелометрия или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Поставляется в картонных упаковках (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.: 10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5 мл реагента). Температура хранения +2 +8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 .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Фасовка: 10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5 мл реагента. Методы определения: нефелометрия или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Используется для работы на "Закрытой" системе анализаторов семейства ACL ТОР (300, 500, 700) и ACL Elite PRO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6EE719" w14:textId="6F2E7739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</w:tr>
      <w:tr w:rsidR="003E1126" w:rsidRPr="003E1126" w14:paraId="52DFDEC3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E5C3810" w14:textId="7171ADE3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02DF8902" w14:textId="4F36A210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Жуу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ерітіндісі-hemosil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Cleaning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Solution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жиынтығынан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аксессуарлары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бар ACL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elite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PRO </w:t>
            </w:r>
            <w:proofErr w:type="spellStart"/>
            <w:r w:rsidRPr="003E1126">
              <w:rPr>
                <w:rFonts w:ascii="Times New Roman" w:hAnsi="Times New Roman" w:cs="Times New Roman"/>
              </w:rPr>
              <w:t>in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vitro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диагностикасына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коагулометриялық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 (1 Х 500 мл)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497BC9F" w14:textId="02F879E2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0C5F" w14:textId="11688B4D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Очищающий раствор. Предназначен для ежедневной очистки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коагулометров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В состав набора входит: соляная кислота. Форма выпуска: жидкая, готовая к применению. Поставляется в картонных упаковках (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.: 1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500 мл). Температура хранения +15 +25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 .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E38130" w14:textId="72B4C54A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3E1126" w:rsidRPr="003E1126" w14:paraId="022669C4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11F709BD" w14:textId="16B4471E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D3D4691" w14:textId="1A26DAB8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СинтАСил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(ACHTV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реагенті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) -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аксессуарлары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бар ACL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elite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PRO </w:t>
            </w:r>
            <w:proofErr w:type="spellStart"/>
            <w:r w:rsidRPr="003E1126">
              <w:rPr>
                <w:rFonts w:ascii="Times New Roman" w:hAnsi="Times New Roman" w:cs="Times New Roman"/>
              </w:rPr>
              <w:t>in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vitro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диагностикасы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үшін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коагулометриялық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жиынтығынан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HemosIL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SynthASIL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(5 x 10 мл + 5 x 10 мл)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2C8F747" w14:textId="0591B1A4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2706" w14:textId="41589614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Реагент для определения активированного частично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тромбинового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времени (АЧТВ) в человеческой цитратной плазме. Метод АЧТВ используется в качестве основного скринингового метода для оценки нарушений внутреннего пути свертывания и для мониторинга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гепариновой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антикоагулянтной терапии. Метод чувствителен к сниженным концентрациям факторов контактной фазы, факторов внутреннего и общего пути свертывания,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антикоагуляционному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действию гепарина и наличию ингибиторов, в частности волчаночно-подобных антикоагулянтов. Рекомендован к использованию для предоперационной скрининговой диагностики. Форма выпуска: жидкая, готовая к применению. Методы определения: нефелометрия или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Поставляется в картонных упаковках (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.: 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10 мл реагента + 5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10 мл хлорида кальция). Температура хранения +2 +8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 .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Фасовка: 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10 мл реагента + 5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10 мл хлорида кальция. Методы определения: нефелометрия или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Используется для работы на "Закрытой"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ситеме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анализаторов семейства ACL ТОР (300, 500, 700) и ACL Elite PRO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BCEEEB" w14:textId="7E824B43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3E1126" w:rsidRPr="003E1126" w14:paraId="374CBD8C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3A4BE56" w14:textId="16106F51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226D344" w14:textId="539410CD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Калибрлеу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плазмасы-hemosil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calibration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plasma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жиынтығынан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ACL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elite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Pro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аксессуарлары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бар IN VITRO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диагностикасына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коагулометриялық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 (10 х 1 мл)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683B25D" w14:textId="59298559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E91BE" w14:textId="28ED8718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Калибратор универсальный. Форма выпуска: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Метод определения: нефелометрия 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Поставляется в картонных упаковках (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.: 10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по 1 мл). Температура хранения +2 +8 C. Используется для работы на "Закрытой" системе анализаторов семейства ACL ТОР (300, 500, 700) и ACL Elite PRO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0A1ECE" w14:textId="3B645C71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3E1126" w:rsidRPr="003E1126" w14:paraId="7A3FF1AC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5BFFA112" w14:textId="02274E5F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78D308ED" w14:textId="51CE9B8B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Қалыпты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-ACL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elite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Pro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аксессуарларымен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(10 х 1 </w:t>
            </w:r>
            <w:proofErr w:type="gramStart"/>
            <w:r w:rsidRPr="003E1126">
              <w:rPr>
                <w:rFonts w:ascii="Times New Roman" w:hAnsi="Times New Roman" w:cs="Times New Roman"/>
              </w:rPr>
              <w:t>мл)</w:t>
            </w:r>
            <w:proofErr w:type="spellStart"/>
            <w:r w:rsidRPr="003E1126">
              <w:rPr>
                <w:rFonts w:ascii="Times New Roman" w:hAnsi="Times New Roman" w:cs="Times New Roman"/>
              </w:rPr>
              <w:t>in</w:t>
            </w:r>
            <w:proofErr w:type="spellEnd"/>
            <w:proofErr w:type="gram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vitro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диагностика </w:t>
            </w:r>
            <w:proofErr w:type="spellStart"/>
            <w:r w:rsidRPr="003E1126">
              <w:rPr>
                <w:rFonts w:ascii="Times New Roman" w:hAnsi="Times New Roman" w:cs="Times New Roman"/>
              </w:rPr>
              <w:t>үшін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коагулометриялық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жиынтығынан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HemosIL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қалыпты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бақылау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530A60AF" w14:textId="3B8BE17B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0BB0" w14:textId="0055EDC6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Контрольный материал. Предназначен для оценки воспроизводимости и точности методик определения: определение ПВ, АЧТВ, ТВ, фибриногена, одиночных факторов, антитромбина,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плазминогена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ингибитора плазмина, протеинов С и S. Значения для всех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аналитов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находятся в пределах диапазона нормальных значений. Форма выпуска: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Метод определения: нефелометрия 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Поставляется в картонных упаковках (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.: 10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1 мл). Температура хранения +2 +8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 .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Используется для работы на "Закрытой" системе анализаторов семейства ACL ТОР (300, 500, 700) и ACL Elite PRO, фирмы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Instrumentation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Laboratory (США).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C95147" w14:textId="7B8F8058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3E1126" w:rsidRPr="003E1126" w14:paraId="121CF970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1DC17B7" w14:textId="7C9A00E5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5386ABA9" w14:textId="5EFE9BD8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Төмен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патологиялық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бақылау-hemosil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Low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Abnormal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control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жиынтығынан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ACL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elite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Pro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аксессуарлары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бар IN VITRO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диагностикасына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коагулометриялық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 (10 х 1 мл)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7074469C" w14:textId="4C1EC554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5D52B" w14:textId="5384F24B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Контрольный материал. Предназначен для оценки воспроизводимости и точности методик определения: ПВ, АЧТВ, ТВ, фибриногена, антитромбина, протеинов С и S. Значения для всех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аналитов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находятся в пределах диапазона низких патологических значений. Форма выпуска: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Метод определения: нефелометрия 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 Поставляется в картонных упаковках (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.: 10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1 мл). Температура хранения +2 +8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 .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Используется для работы на "Закрытой" системе анализаторов семейства ACL ТОР (300, 500, 700) и ACL Elite PRO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8FAE42" w14:textId="2E500BBA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3E1126" w:rsidRPr="003E1126" w14:paraId="63982133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4A835A8" w14:textId="5E3E94C4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51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641F2F97" w14:textId="65BF2143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Жоғары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патологиялық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бақылау-hemosil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High </w:t>
            </w:r>
            <w:proofErr w:type="spellStart"/>
            <w:r w:rsidRPr="003E1126">
              <w:rPr>
                <w:rFonts w:ascii="Times New Roman" w:hAnsi="Times New Roman" w:cs="Times New Roman"/>
              </w:rPr>
              <w:t>Abnormal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control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жиынтығынан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ACL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elite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Pro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аксессуарлары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бар IN VITRO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диагностикасына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коагулометриялық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 (10 х 1 мл)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B71B196" w14:textId="2BEB619F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9963" w14:textId="000CEDD4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Контрольный материал. Предназначен для оценки воспроизводимости и точности методик определения: ПВ, АЧТВ, антитромбина, протеинов С и S. Значения для всех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аналитов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находятся в пределах диапазона высоких патологических значений. Форма выпуска: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лиофилизат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Метод определения: нефелометрия 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Поставляется в картонных упаковках (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.: 10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1 мл). Температура хранения +2 +8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 .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Используется для работы на "Закрытой" системе анализаторов семейства ACL ТОР (300, 500, 700) и ACL Elite PRO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275942" w14:textId="0B0C820F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3E1126" w:rsidRPr="003E1126" w14:paraId="04E490AD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07FA888" w14:textId="4F8EDFB0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5C711ED4" w14:textId="7B1F7487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Факторларды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сұйылтқыш-hemosil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Factor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Diluent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жиынтығынан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ACL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elite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Pro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аксессуарлары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бар IN VITRO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диагностикасына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коагулометриялық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 (1 х 100 мл)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7AB89868" w14:textId="1075A6FC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BD57B" w14:textId="0C93D9DB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Разбавитель плазмы. Предназначен для разбавления плазмы при проведении исследований. Форма выпуска: жидкая, готовая к применению. Метод определения: нефелометрия или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Поставляется в картонных упаковках (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.: 1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100 мл). Температура хранения +15 +25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 .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Используется для работы на "Закрытой" системе анализаторов семейства ACL ТОР (300, 500, 700) и ACL Elite PRO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F9815D" w14:textId="1F1964E7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3E1126" w:rsidRPr="003E1126" w14:paraId="4F8683EA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572C4E0F" w14:textId="767F794D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59BB8C49" w14:textId="53FED41E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 xml:space="preserve">R - </w:t>
            </w:r>
            <w:proofErr w:type="spellStart"/>
            <w:r w:rsidRPr="003E1126">
              <w:rPr>
                <w:rFonts w:ascii="Times New Roman" w:hAnsi="Times New Roman" w:cs="Times New Roman"/>
              </w:rPr>
              <w:t>HemosIL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reference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Wash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R </w:t>
            </w:r>
            <w:proofErr w:type="spellStart"/>
            <w:r w:rsidRPr="003E1126">
              <w:rPr>
                <w:rFonts w:ascii="Times New Roman" w:hAnsi="Times New Roman" w:cs="Times New Roman"/>
              </w:rPr>
              <w:t>Emulsion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анықтамалық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эмульсиясы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in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vitro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ACL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elite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Pro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диагностикасына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аксессуарлары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бар (1000 </w:t>
            </w:r>
            <w:proofErr w:type="gramStart"/>
            <w:r w:rsidRPr="003E1126">
              <w:rPr>
                <w:rFonts w:ascii="Times New Roman" w:hAnsi="Times New Roman" w:cs="Times New Roman"/>
              </w:rPr>
              <w:t>мл)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proofErr w:type="gram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коагулометриялық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жиынтығынан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B01A982" w14:textId="47CDDD16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0A3A9" w14:textId="3FA7732D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Оптический референс. Предназначен для использования в качестве фона для оптических измерений (нефелометрия, фотометрия) и в качестве промывающей жидкости для деталей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коагулометров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Форма выпуска: жидкая, готовая к применению. Поставляется в картонных упаковках (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.: 1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1000 мл). Температура хранения +15 +25 C.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237684" w14:textId="15FA6B8E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</w:tr>
      <w:tr w:rsidR="003E1126" w:rsidRPr="003E1126" w14:paraId="7DBA2CB2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A4954B3" w14:textId="6A51AEC9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1A4333DE" w14:textId="4646AE7A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Талдауға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роторлар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(1 х 20 позиция, 100 дана/</w:t>
            </w:r>
            <w:proofErr w:type="spellStart"/>
            <w:r w:rsidRPr="003E1126">
              <w:rPr>
                <w:rFonts w:ascii="Times New Roman" w:hAnsi="Times New Roman" w:cs="Times New Roman"/>
              </w:rPr>
              <w:t>уп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3E1126">
              <w:rPr>
                <w:rFonts w:ascii="Times New Roman" w:hAnsi="Times New Roman" w:cs="Times New Roman"/>
              </w:rPr>
              <w:t>in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vitro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ACL TOP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диагностикасына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коагулометриялық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жиынтығынан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модификациялары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: ACLTOP350 CTS, ACLTOP550 CTS, ACLTOP 750, ACLTOP750 CTS, ACLTOP750 </w:t>
            </w:r>
            <w:proofErr w:type="spellStart"/>
            <w:r w:rsidRPr="003E1126">
              <w:rPr>
                <w:rFonts w:ascii="Times New Roman" w:hAnsi="Times New Roman" w:cs="Times New Roman"/>
              </w:rPr>
              <w:t>las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(100 дана /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уп</w:t>
            </w:r>
            <w:proofErr w:type="spellEnd"/>
            <w:r w:rsidRPr="003E112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F298126" w14:textId="77E1F985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5CCF" w14:textId="332E48FF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Измерительные ячейки. Предназначены для проведения исследований системы гемостаза на автоматических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коагулометрах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Материал: оптически прозрачный пластик. Поставляется в картонных упаковках (1х20 позиций, 100шт/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). Температура хранения +4 +45 C. Используется для работы на "Закрытой" системе анализаторов семейства ACL ТОР (300, 500, 700) и ACL Elite PRO.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91280D" w14:textId="11B324D9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</w:tr>
      <w:tr w:rsidR="003E1126" w:rsidRPr="003E1126" w14:paraId="72750C82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4D121D6" w14:textId="0F6DD1AA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660BB70D" w14:textId="40C50131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Cellpack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DCL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толық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қан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сұйылтқышы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xn-1000, XN-1500, XN-2000, XN-3000, XN-3100, XN-9000, XN-9100 (20 </w:t>
            </w:r>
            <w:proofErr w:type="gramStart"/>
            <w:r w:rsidRPr="003E1126">
              <w:rPr>
                <w:rFonts w:ascii="Times New Roman" w:hAnsi="Times New Roman" w:cs="Times New Roman"/>
              </w:rPr>
              <w:t>л)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жүйелеріне</w:t>
            </w:r>
            <w:proofErr w:type="spellEnd"/>
            <w:proofErr w:type="gram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xn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сериялы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гематологиялық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A7A6348" w14:textId="3533974F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FC122" w14:textId="174090DC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Разбавитель цельной крови  для анализа количества и размеров эритроцитов и тромбоцитов с применением метода гидродинамической фокусировки (детектирование при постоянном токе) объем 20 литров для исследования общего анализа крови на автоматических гематологических анализаторах серии XN для систем XN-1000, XN 1500, XN-2000, XN-3000, XN 3100, XN 9000, XN 9100 и  автоматических гематологических анализаторах  XN-330,  XN-350,  XN-450 и  XN-550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E1187B" w14:textId="230215A0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</w:tr>
      <w:tr w:rsidR="003E1126" w:rsidRPr="003E1126" w14:paraId="0C8C7399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4ABC2857" w14:textId="033B6524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2F6476FC" w14:textId="790CDF33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>SULFOLYSER (</w:t>
            </w:r>
            <w:proofErr w:type="spellStart"/>
            <w:r w:rsidRPr="003E1126">
              <w:rPr>
                <w:rFonts w:ascii="Times New Roman" w:hAnsi="Times New Roman" w:cs="Times New Roman"/>
              </w:rPr>
              <w:t>қандағы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гемоглобин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концентрациясын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анықтауға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Реагент) xn-350, XN-450, XN-550 (1 X 500 </w:t>
            </w:r>
            <w:proofErr w:type="gramStart"/>
            <w:r w:rsidRPr="003E1126">
              <w:rPr>
                <w:rFonts w:ascii="Times New Roman" w:hAnsi="Times New Roman" w:cs="Times New Roman"/>
              </w:rPr>
              <w:t>мл)</w:t>
            </w:r>
            <w:proofErr w:type="spellStart"/>
            <w:r w:rsidRPr="003E1126">
              <w:rPr>
                <w:rFonts w:ascii="Times New Roman" w:hAnsi="Times New Roman" w:cs="Times New Roman"/>
              </w:rPr>
              <w:t>модельдерінің</w:t>
            </w:r>
            <w:proofErr w:type="spellEnd"/>
            <w:proofErr w:type="gram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xn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-l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сериялы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гематологиялық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анализаторы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3C35722C" w14:textId="1C5C03B2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C68B" w14:textId="11067B90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Реагент для определения количества гемоглобина в автоматических гематологических анализаторах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Sysmex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упаковка 500 мл, нетоксичный, цианид не содержащий реагент, на основе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лаурил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сульфата натрия, обеспечивающего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лизирование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клеточных мембран эритроцитов без повреждения гемоглобина. Концентрация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лаурил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сульфата натрия-1,7 г/л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Лизирующий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реагент  для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гемолиза эритроцитов и окрашивания компонентов лейкоцитов для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исследовния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общего анализа крови на автоматических  гематологических анализаторах XN-350, XN-450, XN-550.  Упаковка 2л.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F2A40E" w14:textId="40BF0A1F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</w:tr>
      <w:tr w:rsidR="003E1126" w:rsidRPr="003E1126" w14:paraId="0F5D7B15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795249EF" w14:textId="10478C9B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64EB45EA" w14:textId="6DE40C82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 xml:space="preserve">FLUOROCELL WDF (FLUOROCELL WDF </w:t>
            </w:r>
            <w:proofErr w:type="spellStart"/>
            <w:r w:rsidRPr="003E1126">
              <w:rPr>
                <w:rFonts w:ascii="Times New Roman" w:hAnsi="Times New Roman" w:cs="Times New Roman"/>
              </w:rPr>
              <w:lastRenderedPageBreak/>
              <w:t>бояғыш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реагенті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) xn-350, XN-450, XN-550 (2 X 22 </w:t>
            </w:r>
            <w:proofErr w:type="gramStart"/>
            <w:r w:rsidRPr="003E1126">
              <w:rPr>
                <w:rFonts w:ascii="Times New Roman" w:hAnsi="Times New Roman" w:cs="Times New Roman"/>
              </w:rPr>
              <w:t>мл)</w:t>
            </w:r>
            <w:proofErr w:type="spellStart"/>
            <w:r w:rsidRPr="003E1126">
              <w:rPr>
                <w:rFonts w:ascii="Times New Roman" w:hAnsi="Times New Roman" w:cs="Times New Roman"/>
              </w:rPr>
              <w:t>модельдерінің</w:t>
            </w:r>
            <w:proofErr w:type="spellEnd"/>
            <w:proofErr w:type="gram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xn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-l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сериялы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гематологиялық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анализаторы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30E61805" w14:textId="5DA42B44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54E2" w14:textId="7E1CB1EE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Реагент для окрашивания лейкоцитов в разбавленных образцах крови при дифференциальном подсчете лейкоцитов по 5 популяциям с помощью автоматических гематологических анализаторов 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XN-350, XN-450, XN-550.  Упаковка 2х22 мл.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A90625" w14:textId="2DE2FCAF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35</w:t>
            </w:r>
          </w:p>
        </w:tc>
      </w:tr>
      <w:tr w:rsidR="003E1126" w:rsidRPr="003E1126" w14:paraId="591DDF5D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74494C26" w14:textId="6A0ED431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3AFB3402" w14:textId="5D4414AD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 xml:space="preserve">CELLCLEAN (CELLCLEAN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тазартқыш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ерітіндісі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) xn-350, XN-450, XN-550 (50 </w:t>
            </w:r>
            <w:proofErr w:type="gramStart"/>
            <w:r w:rsidRPr="003E1126">
              <w:rPr>
                <w:rFonts w:ascii="Times New Roman" w:hAnsi="Times New Roman" w:cs="Times New Roman"/>
              </w:rPr>
              <w:t>мл)</w:t>
            </w:r>
            <w:proofErr w:type="spellStart"/>
            <w:r w:rsidRPr="003E1126">
              <w:rPr>
                <w:rFonts w:ascii="Times New Roman" w:hAnsi="Times New Roman" w:cs="Times New Roman"/>
              </w:rPr>
              <w:t>модельдерінің</w:t>
            </w:r>
            <w:proofErr w:type="spellEnd"/>
            <w:proofErr w:type="gram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xn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-l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сериялы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гематологиялық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анализаторы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2070146" w14:textId="642AF9C4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8BE62" w14:textId="5FBCB36F" w:rsidR="003E1126" w:rsidRPr="003E1126" w:rsidRDefault="003E1126" w:rsidP="003E112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Сильнощелочной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очиститель  объем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50 мл,  для удаления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лизирующих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реагентов, клеточных остатков и протеинов крови из гидравлической системы прибора. Предназначен для использования в автоматических гематологических анализаторах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Sysmex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3D3C9B48" w14:textId="653CA45B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3E1126" w:rsidRPr="003E1126" w14:paraId="2DFAEBB9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BD6D378" w14:textId="0E31F100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2B7B8FC4" w14:textId="26D545B3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Xn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-l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check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L1 (</w:t>
            </w:r>
            <w:proofErr w:type="spellStart"/>
            <w:r w:rsidRPr="003E1126">
              <w:rPr>
                <w:rFonts w:ascii="Times New Roman" w:hAnsi="Times New Roman" w:cs="Times New Roman"/>
              </w:rPr>
              <w:t>xn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-l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check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L1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қаны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) xn-350, XN-450, XN-550 (3 </w:t>
            </w:r>
            <w:proofErr w:type="gramStart"/>
            <w:r w:rsidRPr="003E1126">
              <w:rPr>
                <w:rFonts w:ascii="Times New Roman" w:hAnsi="Times New Roman" w:cs="Times New Roman"/>
              </w:rPr>
              <w:t>мл)</w:t>
            </w:r>
            <w:proofErr w:type="spellStart"/>
            <w:r w:rsidRPr="003E1126">
              <w:rPr>
                <w:rFonts w:ascii="Times New Roman" w:hAnsi="Times New Roman" w:cs="Times New Roman"/>
              </w:rPr>
              <w:t>модельдерінің</w:t>
            </w:r>
            <w:proofErr w:type="spellEnd"/>
            <w:proofErr w:type="gram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xn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-l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сериялы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гематологиялық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анализаторы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3E471EB5" w14:textId="015CC86B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CAB0" w14:textId="5F81653F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Контрольная кровь уровень L1 (низкий уровень) объем 3 мл для контроля качества при исследовании общего анализа крови на гематологических анализаторах XN-350, XN-450, XN-550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799FF9" w14:textId="0215FA75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3E1126" w:rsidRPr="003E1126" w14:paraId="22C300A5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876E941" w14:textId="2DFC87A5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4DF4777" w14:textId="47AC2905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Xn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-l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check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L2 (</w:t>
            </w:r>
            <w:proofErr w:type="spellStart"/>
            <w:r w:rsidRPr="003E1126">
              <w:rPr>
                <w:rFonts w:ascii="Times New Roman" w:hAnsi="Times New Roman" w:cs="Times New Roman"/>
              </w:rPr>
              <w:t>xn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-l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check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L2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қаны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) xn-350, XN-450, XN-550 (3 </w:t>
            </w:r>
            <w:proofErr w:type="gramStart"/>
            <w:r w:rsidRPr="003E1126">
              <w:rPr>
                <w:rFonts w:ascii="Times New Roman" w:hAnsi="Times New Roman" w:cs="Times New Roman"/>
              </w:rPr>
              <w:t>мл)</w:t>
            </w:r>
            <w:proofErr w:type="spellStart"/>
            <w:r w:rsidRPr="003E1126">
              <w:rPr>
                <w:rFonts w:ascii="Times New Roman" w:hAnsi="Times New Roman" w:cs="Times New Roman"/>
              </w:rPr>
              <w:t>модельдерінің</w:t>
            </w:r>
            <w:proofErr w:type="spellEnd"/>
            <w:proofErr w:type="gram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xn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-l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сериялы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гематологиялық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анализаторы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4C58CCD" w14:textId="54C047FC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75E1" w14:textId="6F96830F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Контрольная кровь уровень L2 (нормальный уровень) объем 3 мл для контроля качества при исследовании общего анализа крови на гематологических анализаторах XN-350, XN-450, XN-550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3217AC" w14:textId="7C2EC198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3E1126" w:rsidRPr="003E1126" w14:paraId="35D7FBC0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5565DC2" w14:textId="39E1CFB7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7D579744" w14:textId="6B7FE1BA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Xn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-l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check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L3 (</w:t>
            </w:r>
            <w:proofErr w:type="spellStart"/>
            <w:r w:rsidRPr="003E1126">
              <w:rPr>
                <w:rFonts w:ascii="Times New Roman" w:hAnsi="Times New Roman" w:cs="Times New Roman"/>
              </w:rPr>
              <w:t>xn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-l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check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L3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қаны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) xn-350, XN-450, XN-550 (3 </w:t>
            </w:r>
            <w:proofErr w:type="gramStart"/>
            <w:r w:rsidRPr="003E1126">
              <w:rPr>
                <w:rFonts w:ascii="Times New Roman" w:hAnsi="Times New Roman" w:cs="Times New Roman"/>
              </w:rPr>
              <w:t>мл)</w:t>
            </w:r>
            <w:proofErr w:type="spellStart"/>
            <w:r w:rsidRPr="003E1126">
              <w:rPr>
                <w:rFonts w:ascii="Times New Roman" w:hAnsi="Times New Roman" w:cs="Times New Roman"/>
              </w:rPr>
              <w:t>модельдерінің</w:t>
            </w:r>
            <w:proofErr w:type="spellEnd"/>
            <w:proofErr w:type="gram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xn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-l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сериялы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гематологиялық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анализаторы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45309F6" w14:textId="4968E589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1D865" w14:textId="583A8F89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Контрольная кровь уровень L3 (высокий уровень) объем 3 мл для контроля качества при исследовании общего анализа крови на гематологических анализаторах XN-350, XN-450, XN-550.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C74CBE" w14:textId="59A161A5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3E1126" w:rsidRPr="003E1126" w14:paraId="38AF581D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96AE70D" w14:textId="39D42C9F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052EAE6D" w14:textId="36DC298C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Lysercell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WDF (</w:t>
            </w:r>
            <w:proofErr w:type="spellStart"/>
            <w:r w:rsidRPr="003E1126">
              <w:rPr>
                <w:rFonts w:ascii="Times New Roman" w:hAnsi="Times New Roman" w:cs="Times New Roman"/>
              </w:rPr>
              <w:t>Lysercell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WDF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лизингтік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реагенті</w:t>
            </w:r>
            <w:proofErr w:type="spellEnd"/>
            <w:r w:rsidRPr="003E1126">
              <w:rPr>
                <w:rFonts w:ascii="Times New Roman" w:hAnsi="Times New Roman" w:cs="Times New Roman"/>
              </w:rPr>
              <w:t>) xn-350, XN-450, XN-550 (2</w:t>
            </w:r>
            <w:proofErr w:type="gramStart"/>
            <w:r w:rsidRPr="003E1126">
              <w:rPr>
                <w:rFonts w:ascii="Times New Roman" w:hAnsi="Times New Roman" w:cs="Times New Roman"/>
              </w:rPr>
              <w:t>л)</w:t>
            </w:r>
            <w:proofErr w:type="spellStart"/>
            <w:r w:rsidRPr="003E1126">
              <w:rPr>
                <w:rFonts w:ascii="Times New Roman" w:hAnsi="Times New Roman" w:cs="Times New Roman"/>
              </w:rPr>
              <w:t>модельдерінің</w:t>
            </w:r>
            <w:proofErr w:type="spellEnd"/>
            <w:proofErr w:type="gram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xn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-l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сериялы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гематологиялық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анализаторы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AE630C3" w14:textId="71372055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98647" w14:textId="6AE045ED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Лизирующий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реагент  для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гемолиза эритроцитов и окрашивания компонентов лейкоцитов для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исследовния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общего анализа крови на автоматических  гематологических анализаторах XN-350, XN-450, XN-550.  Упаковка 2л.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D118BF" w14:textId="38E7886A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</w:tr>
      <w:tr w:rsidR="003E1126" w:rsidRPr="003E1126" w14:paraId="5EA184A2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447B042" w14:textId="756A2433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6D418AF9" w14:textId="2D4A9963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Cellpack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жиынтығынан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20 л xp-300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гематологиялық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 (20 л)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67D58BD" w14:textId="4B095A02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FBE4" w14:textId="40CED51F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Разбавитель, используемый для разбавления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аспирированных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проб для анализа с целью измерения количества эритроцитов, количества лейкоцитов, концентрации гемоглобина и количества тромбоцитов, проводимость не более 13,40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cm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пределах 7,75-7,85, объем упаковки -20л.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E91A44" w14:textId="59D2CA4C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</w:tr>
      <w:tr w:rsidR="003E1126" w:rsidRPr="003E1126" w14:paraId="6AF0B6E5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C5C1506" w14:textId="2FA55312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639F54A7" w14:textId="55BEF26B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 xml:space="preserve">STROMATOLYSER-WH 3x 500ml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жиынтығы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XP-300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гематологиялық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 (3 x 500ml)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727F83D3" w14:textId="6735551A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12AD8" w14:textId="040EC11B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Готовый к использованию реагент, для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лизирования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эритроцитов и для точного подсчета лейкоцитов, анализа распределения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трехмодального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размера лейкоцитов (лимфоцитов, нейтрофилов и смешанной популяции клеток) и измерения уровня гемоглобина. Содержит соли аммония и хлорид натрия. Упаковка 3 флакона по 500 мл. Предназначен для использования в гематологических анализаторах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Sysmex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5F05573D" w14:textId="4512E98C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3E1126" w:rsidRPr="003E1126" w14:paraId="0CF6E308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4B881A2" w14:textId="76705A4F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5551E6E9" w14:textId="187D4BA5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 xml:space="preserve">EIGHTCHECK-3wp H 1.5 мл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жиынтықтан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XP-300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гематологиялық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 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214684A" w14:textId="046B9DD7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AB16" w14:textId="2F9304EB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Контрольная кровь (высокий уровень) для проверки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прецизионности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точности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гематологических  анализаторов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 16 диагностическим и 6 сервисным параметрам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3D3A6B" w14:textId="3630791B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3E1126" w:rsidRPr="003E1126" w14:paraId="7767A272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74E6B7CB" w14:textId="5DCFE952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5225EF44" w14:textId="36E727EE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 xml:space="preserve">EIGHTCHECK-3wp L 1.5 мл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жиынтықтан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r w:rsidRPr="003E1126">
              <w:rPr>
                <w:rFonts w:ascii="Times New Roman" w:hAnsi="Times New Roman" w:cs="Times New Roman"/>
              </w:rPr>
              <w:lastRenderedPageBreak/>
              <w:t xml:space="preserve">XP-300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гематологиялық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 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458DBBF" w14:textId="0D3F4461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фл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2F246" w14:textId="4F2EE420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Контрольная кровь (низкий уровень) для проверки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прецизионности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точности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гематологических  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анализаторов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 16 диагностическим и 6 сервисным параметрам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4530A3" w14:textId="54F283E1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20</w:t>
            </w:r>
          </w:p>
        </w:tc>
      </w:tr>
      <w:tr w:rsidR="003E1126" w:rsidRPr="003E1126" w14:paraId="3CB2F9B1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127F049C" w14:textId="3921DBA9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2DE099FB" w14:textId="0ABB989B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 xml:space="preserve">EIGHTCHECK-3wp N 1.5 мл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жиынтығынан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xp-300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гематологиялық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анализатор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C800CB3" w14:textId="5EE7451C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F2AF" w14:textId="69531F1B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Контрольная кровь (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норма)  для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проверки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прецизионности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точности гематологических  анализаторов по 16 диагностическим и 6 сервисным параметрам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32249A" w14:textId="34DD4A24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3E1126" w:rsidRPr="003E1126" w14:paraId="447EC05C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7D0F6632" w14:textId="4DA65EC4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52D089AB" w14:textId="2266B07E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Тироглобулинге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қарсы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антидене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кассетасы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(Anti-</w:t>
            </w:r>
            <w:proofErr w:type="spellStart"/>
            <w:r w:rsidRPr="003E1126">
              <w:rPr>
                <w:rFonts w:ascii="Times New Roman" w:hAnsi="Times New Roman" w:cs="Times New Roman"/>
              </w:rPr>
              <w:t>Tg</w:t>
            </w:r>
            <w:proofErr w:type="spellEnd"/>
            <w:r w:rsidRPr="003E112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53E488E" w14:textId="3D48EA56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2247C" w14:textId="3152C17B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Реагенты в кассете для количественного определения содержания антител к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тиреоглобулину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(Anti-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Tg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иммунохемилюминесцентным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методом в сыворотке и плазме крови на анализаторах и модулях иммунохимических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 (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Anti-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Tg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analysers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/ATG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),  100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тестов .                     Реагенты — рабочие растворы Кассета с реагентами промаркирована как ATG.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M Микрочастицы, покрытые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стрептавидином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(прозрачная крышка),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1 флакон, 12 мл: Микрочастицы, покрытые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стрептавидином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0.72 мг/мл; консервант.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R1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Тг~биотин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(серая крышка), 1 флакон, 10 мл: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Биотинилированный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ТГ (человека), 0.200 мг/л; ТРИС-буфер 100 ммоль/л,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7.0; консервант.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R2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Анти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>ТГ-Ат~Ru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bpy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(черная крышка), 1 флакон, 10 мл: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Моноклональные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>ТГ антитела (человека), меченные рутениевым комплексом, 0.620 мг/л; ТРИС-буфер 100 ммоль/л,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7.0; консервант.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EE8C06" w14:textId="4ED55629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3E1126" w:rsidRPr="003E1126" w14:paraId="22254565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4D1C1CF4" w14:textId="0AE3E9CB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A8FA5C4" w14:textId="4C45AB7E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Тироглобулинге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қарсы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антидене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Калибраторы (Anti-</w:t>
            </w:r>
            <w:proofErr w:type="spellStart"/>
            <w:r w:rsidRPr="003E1126">
              <w:rPr>
                <w:rFonts w:ascii="Times New Roman" w:hAnsi="Times New Roman" w:cs="Times New Roman"/>
              </w:rPr>
              <w:t>Tg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CS)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3D723FA" w14:textId="55EC657F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BE424" w14:textId="68FEADA6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калибраторов для количественного определения содержания антител к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тиреоглобулину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(Anti-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Tg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иммунохемилюминесцентным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методом в сыворотке и плазме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крови на анализаторах и модулях иммунохимических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C2D5D" w14:textId="0D58A475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3E1126" w:rsidRPr="003E1126" w14:paraId="4E547B8A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1914D0DA" w14:textId="1A1445F6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E9D0D3E" w14:textId="14CF4EA5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E1126">
              <w:rPr>
                <w:rFonts w:ascii="Times New Roman" w:hAnsi="Times New Roman" w:cs="Times New Roman"/>
                <w:lang w:val="en-US"/>
              </w:rPr>
              <w:t>Precicontrol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lang w:val="en-US"/>
              </w:rPr>
              <w:t>thyro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AB </w:t>
            </w:r>
            <w:proofErr w:type="spellStart"/>
            <w:r w:rsidRPr="003E1126">
              <w:rPr>
                <w:rFonts w:ascii="Times New Roman" w:hAnsi="Times New Roman" w:cs="Times New Roman"/>
                <w:lang w:val="en-US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v2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7A11D963" w14:textId="3826F2AB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DB150" w14:textId="49386229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Набор контрольных сывороток PreciControl ThyroAB  предназначен для контроля качества тестов Elecsys Anti TSHR, Anti TPO и Anti Tg иммунохимическим методом на анализаторах Elecsys и cobas e. ▪ PC THYRO1: 2 фл., каждый на 2.0 мл контрольной сыворотки ▪ PC THYRO2: 2 фл., каждый на 2.0 мл контрольной сыворотки. 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Хранить при 2 8 °C.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Лиофилизированная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контрольная сыворотка стабильна до указанного срока годности.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1817C4" w14:textId="131AA925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3E1126" w:rsidRPr="003E1126" w14:paraId="034623BB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1AB1D17A" w14:textId="34D5615A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32BDE2CE" w14:textId="1F2324AB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сынаққа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Тиреопероксидазаға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антиденелер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кассетасы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39B2B621" w14:textId="6EF9DA89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1D9CC" w14:textId="0241B3AF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Иммунотест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vitro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диагностики. Предназначен для количественного определения антител к тиреоидной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пероксидазе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сыворотке и плазме крови человека. Определение антител к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тиреоидной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пероксидазе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(анти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>ТПО) используется как вспомогательный метод при диагностике аутоиммунных заболеваний щитовидной железы.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Электрохемилюминесцентный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иммунотест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ECLIA предназначен для использования на иммунохимических анализаторах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0D175E" w14:textId="2D96ED9C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</w:tr>
      <w:tr w:rsidR="003E1126" w:rsidRPr="003E1126" w14:paraId="2D30244A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57109F1" w14:textId="2AECE388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7C971B1E" w14:textId="6CA93AEB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Тиреопероксидаза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антидене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Калибраторы (Anti-TPO CS)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BF8536C" w14:textId="5E93487C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2417" w14:textId="5350AEB6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калибраторов Anti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TPO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CalSet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предназначен для калибровки количественного теста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Anti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TPO на иммунохимических анализаторах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e.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Anti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TPO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CalSet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— это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лиофилизированная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матрица сыворотки крови человека с добавленными антителами к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тиреопероксидазе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(анти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>TPO) в 2 диапазонах концентраций.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662F45" w14:textId="594B6B03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3E1126" w:rsidRPr="003E1126" w14:paraId="4602358A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540349E3" w14:textId="5DCCC90C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1D366AA6" w14:textId="289E73E1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1126">
              <w:rPr>
                <w:rFonts w:ascii="Times New Roman" w:hAnsi="Times New Roman" w:cs="Times New Roman"/>
              </w:rPr>
              <w:t xml:space="preserve">Кассета Трийодтиронин 200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сынақтан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бос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BA62C55" w14:textId="06862684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FA467" w14:textId="63805A5C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Иммунотест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vitro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диагностики. Предназначен для количественного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определения  трийодтиронина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сыворотке и плазме крови человека.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Электрохемилюминесцентный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иммунотест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"ECLIA" предназначен для использования на иммунохимических анализаторах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52CFFF" w14:textId="4E177568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3E1126" w:rsidRPr="003E1126" w14:paraId="446E5BA8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88EB8B8" w14:textId="58BF15A5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66512DC1" w14:textId="0C624B4D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1126">
              <w:rPr>
                <w:rFonts w:ascii="Times New Roman" w:hAnsi="Times New Roman" w:cs="Times New Roman"/>
              </w:rPr>
              <w:t xml:space="preserve">Трийодтиронин Калибраторы бос  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35526D2" w14:textId="18156894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F1ABD" w14:textId="0859A50D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Калибровочный набор Трийодтиронин свободный предназначен для калибровки количественного анализа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FT3 III на иммунохимических анализаторах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e. Реагенты и рабочие растворы: ▪ FT3 III Cal1: 2 флакона, каждый по 1.0 мл калибратора 1 ▪ FT3 III Cal2: 2 флакона, каждый по 1.0 мл калибратора 2 FT3 в двух диапазонах концентрации (примерно 2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или 1.3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пг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 и примерно 40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или 26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пг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/мл) в матриксе человеческой сыворотки. Условия хранения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Хранить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при 2 8 °C.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Лиофилизированная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контрольная сыворотка стабильна до указанного срока годности.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716CF9" w14:textId="721D886F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5</w:t>
            </w:r>
          </w:p>
        </w:tc>
      </w:tr>
      <w:tr w:rsidR="003E1126" w:rsidRPr="003E1126" w14:paraId="5A8069EC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6248474" w14:textId="0B6C584E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61FA1335" w14:textId="4BE4F52E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E1126">
              <w:rPr>
                <w:rFonts w:ascii="Times New Roman" w:hAnsi="Times New Roman" w:cs="Times New Roman"/>
                <w:lang w:val="en-US"/>
              </w:rPr>
              <w:t>Precicontrol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Әмбебап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3E1126">
              <w:rPr>
                <w:rFonts w:ascii="Times New Roman" w:hAnsi="Times New Roman" w:cs="Times New Roman"/>
                <w:lang w:val="en-US"/>
              </w:rPr>
              <w:t>PreciControl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Universal)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1BFB384" w14:textId="398E6E88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6B1EF" w14:textId="28332F99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ПрециКонтроль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Универсальный (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PreciControl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Universal) Набор контрольных сывороток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PreciControl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Universal  предназначен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контроля качества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иммунохимическим методом на анализаторах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e. Набор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PreciControl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Universal содержит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лиофилизированную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контрольную сыворотку на основе сыворотки крови человека в двух диапазонах концентраций. Контроли используются для мониторинга точности и воспроизводимости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иммунотестов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Реагенты - рабочие растворы ▪ PC U1: 2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для 2 х 3.0 мл контрольной сыворотки крови. Хранить при 2 8 °C.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Лиофилизированная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контрольная сыворотка стабильна до указанного срока годности.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F4F5A5" w14:textId="4EB5D267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3E1126" w:rsidRPr="003E1126" w14:paraId="2E1A9284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95FB9CC" w14:textId="4C738CD9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5867A1D9" w14:textId="4CB3D889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1126">
              <w:rPr>
                <w:rFonts w:ascii="Times New Roman" w:hAnsi="Times New Roman" w:cs="Times New Roman"/>
              </w:rPr>
              <w:t xml:space="preserve">Тироксин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кассетасы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200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сынақтан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тұрады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1AB8DA66" w14:textId="6004855E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F495B" w14:textId="287D5A04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Кассета Тироксин свободный (FT4) G2 для анализаторов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 200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тестов. Предназначен для количественного определения несвязанного тироксина в сыворотке и плазме крови человека. На упаковке с реагентами наклеена этикетка FT4 II. М Микрочастицы, покрытые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стрептавидином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(прозрачная крышка), 1 флакон, 12 мл: Микрочастицы, покрытые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стрептавидином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0.72 мг/мл; консервант.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R1 Анти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T4-Ab~Ru(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bpy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(серая крышка), 1 флакон, 18 мл: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Поликлональные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 T4 антитела (овцы), меченые рутениевым комплексом 75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нг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/мл; фосфатный буфер 100 ммоль/л,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7.0; консервант. R2 T4~biotin (черная крышка), 1 флакон, 18 мл: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Биотинилированный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T4 2.5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нг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/мл; фосфатный буфер 100 ммоль/л, рН 7.0; консервант. Хранение и стабильность: в неоткрытом виде при 2 8 °C До конца срока годности.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CDFAC8" w14:textId="6BF31063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3E1126" w:rsidRPr="003E1126" w14:paraId="504583F4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0FA090B" w14:textId="15E4009F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1339AAEA" w14:textId="15CF3F63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1126">
              <w:rPr>
                <w:rFonts w:ascii="Times New Roman" w:hAnsi="Times New Roman" w:cs="Times New Roman"/>
              </w:rPr>
              <w:t>Тироксин Калибраторы бос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65E842A" w14:textId="357CCC57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1043B" w14:textId="0FB8055E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Калибровочный набор Тироксин свободный предназначен для калибровки количественного анализа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FT4 II на иммунохимических анализаторах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e. FT4 II Cal1: 2 флакона, каждый по 1.0 мл калибратора 1 ▪ FT4 II Cal2: 2 флакона, каждый по 1.0 мл калибратора 2 L тироксин в двух диапазонах концентраций (приблизительно 10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или 0.78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нг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приблизительно 45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пмоль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или 3.5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нг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в буфере/белковой матрице (альбумин бычьей сыворотки). Хранить при 2 8 °C.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Лиофилизированная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контрольная сыворотка стабильна до указанного срока годности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0C19C6" w14:textId="21B29FDF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3E1126" w:rsidRPr="003E1126" w14:paraId="5F6BC77A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D905A07" w14:textId="44D06B5C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15DA9CCE" w14:textId="2B822A4E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 xml:space="preserve">200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сынаққа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қалқанша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безді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ынталандыратын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гормон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кассетасы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7EBE51A4" w14:textId="4BD908D8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EF35E" w14:textId="60352EEB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Кассета Тиреотропный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гормон  для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анализаторов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200 тестов. Предназначен для количественного определения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тиреотропина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сыворотке и плазме крови человека. Реагенты и рабочие растворы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На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упаковке с основными реагентами наклеена этикетка TSH. М Микрочастицы, покрытые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стрептавидином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(прозрачная крышка), 1 флакон, 12 мл: Микрочастицы, покрытые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стрептавидином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0.72 мг/мл; консервант. R1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Анти-TSH-антитела~биотин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(серая крышка), 1 флакон, 14 мл: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Биотинилированные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моноклональные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анти-TSH-антитела (мыши) 2.0 мг/л; фосфатный буфер 100 ммоль/л, рН 7.2; консервант. R2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Анти-TSH-Ab~Ru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bpy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(черная крышка), 1 флакон, 12 мл: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Моноклональные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анти-TSH-антитела (мыши/человека), меченые рутениевым комплексом 1.2 мг/л; фосфатный буфер 100 ммоль/л,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7.2; консервант. Условия хранения: в неоткрытом виде при 2 8 °C До конца срока годности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DB4179" w14:textId="7355CF26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</w:tr>
      <w:tr w:rsidR="003E1126" w:rsidRPr="003E1126" w14:paraId="713F4D07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1539FD8C" w14:textId="247B036D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6CC092B0" w14:textId="2B78BC85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 xml:space="preserve">Калибратор </w:t>
            </w:r>
            <w:proofErr w:type="spellStart"/>
            <w:r w:rsidRPr="003E1126">
              <w:rPr>
                <w:rFonts w:ascii="Times New Roman" w:hAnsi="Times New Roman" w:cs="Times New Roman"/>
              </w:rPr>
              <w:t>қалқанша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безді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ынталандыратын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гормон (TSH CS)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32C857EF" w14:textId="10B2ACB0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2382D" w14:textId="31978526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Калибратор Тиреотропный гормон (TSH CS).  Предназначен для работы на анализаторе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 411,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2010). Состав набора: 4*1 мл.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91F3B5" w14:textId="1CDBD8E6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3E1126" w:rsidRPr="003E1126" w14:paraId="5671B933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782CCDE" w14:textId="63DAAB33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1FFA608E" w14:textId="5812E471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 xml:space="preserve">Кассета 100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сынаққа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вирустық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гепатитіне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жиынтық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антиденелер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6356DD62" w14:textId="1EB4ECE5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7E27A" w14:textId="1DF0C8B0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Кассета   Суммарные   антитела   к   вирусному гепатиту С (Anti-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HCV)   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 100 тестов на анализаторе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e411. Назначение: Анализ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Anti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HCV II представляет собой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vitro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диагностический тест для качественного определения антител к вирусу гепатита C (HCV) в сыворотке и плазме крови человека. Реагенты и рабочие растворы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На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упаковке с основными реагентами (M, R1, R2) наклеена этикетка A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HCV II. М Микрочастицы, покрытые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стрептавидином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(прозрачная крышка), 1 флакон, 6.5 мл: Микрочастицы, покрытые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стрептавидином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0.72 мг/мл; консервант. R1 HCV-специфичные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антигены~биотин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(серая крышка), 1 флакон, 18 мл: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Биотинилированные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HCV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специфичные 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антитела,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ГЭПЭСb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буфер,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7.4; консервант. R2 HCV-специфичные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антигены~Ru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bpy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(черная крышка), 1 флакон, 18 мл: HCV-специфичные антигены, меченые рутениевым комплексом ≥ 0.3 мг/л, ХЕПЕС буфер,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7.4; консервант. b) HEPES = [4-(2-гидроксиэтил)-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пиперазин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]-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этансульфоновая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кислота A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>HCV II Cal1 Отрицательный калибратор 1 (белая крышка), 2 флакона по 1.3 мл: Сыворотка крови человека, консервант. A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HCV II Cal2 Положительный калибратор 2 (черная крышка), 2 флакона по 1.3 мл: Сыворотка крови человека, положительная анти-HCV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Ab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антитела; консервант.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Нереактивен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анти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>ВИЧ 1/2. Калибровка линейная по двум точкам, частота калибровки - 7 дней. Диапазон измерения 0.25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500 Е/мл (определяется по значению предела обнаружения и максимальному значению мастер-калибровки). Значения ниже предела измерения холостой пробы отображаются как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&lt; 0.15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Е/мл. Прибор не отмечает флагом значения выше предела измерения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холостой пробы, но ниже предела обнаружения. Значения выше диапазона измерений отображаются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как &gt;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500 Е/мл (или до 10000 Е/мл для образцов с 20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кратным разведением).  Воспроизводимость теста - не более 2,2 %.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382F0D" w14:textId="394FC3F5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35</w:t>
            </w:r>
          </w:p>
        </w:tc>
      </w:tr>
      <w:tr w:rsidR="003E1126" w:rsidRPr="003E1126" w14:paraId="155F7AAB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4DF0DB55" w14:textId="0AF19DF5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2C1B1948" w14:textId="162D04C1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алдын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ала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вирустық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гепатитіне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жалпы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антиденелер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26A5AAFC" w14:textId="343D1CA3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D587E" w14:textId="27806BCA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Контрольный материал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PreciControl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Anti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HCV используется для контроля качества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иммунотеста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Anti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HCV II на иммунохимических анализаторах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e.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PreciControl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Anti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>HCV представляет собой готовую к применению контрольную сыворотку на основе сыворотки крови человека в отрицательном и в положительном диапазоне концентраций.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58B688" w14:textId="04B3DE4E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3E1126" w:rsidRPr="003E1126" w14:paraId="0198E736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FC3AEAC" w14:textId="61EAC12E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110FB30" w14:textId="476D81EF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HBsAg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кассетасы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100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сынаққа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гепатиті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вирусының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антигені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43814045" w14:textId="32320735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B7D1E" w14:textId="444B4456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Кассета  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антиген   вируса   гепатита   В (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на 100 тестов на анализаторе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e411. Назначение: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Иммуноанализ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качественного определения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vitro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поверхностного антигена гепатита В (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 в сыворотке крови и плазме человека. Реагенты и рабочие растворы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На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упаковке с основными реагентами (M, R1, R2) наклеена этикетка HBSAG II. М Микрочастицы, покрытые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стрептавидином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(прозрачная крышка), 1 флакон, 6.5 мл: Микрочастицы, покрытые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стрептавидином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0.72 мг/мл; консервант. R1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Anti-HBsAg-Ab~biotin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(серая крышка), 1 флакон, 8 мл: Два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биотинилированных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моноклональных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антитела к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(мыши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 &gt;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0.5 мг/л; фосфатный буфер 100 ммоль/л,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7.5; консервант. R2 Антитела против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HBsAg~Ru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bpy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(черная крышка), 1 флакон, 7 мл: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Моноклональное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антитело к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(мышь),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поликлональные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антитела к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(овца), меченые комплексом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рутения &gt;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1.5 мг/л; фосфатный буфер 100 ммоль/л,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8.0; консервант. HBSAG II Cal1 Отрицательный калибратор 1 (белая крышка), 2 флакона по 1.3 мл: Сыворотка крови человека; консервант. HBSAG II Cal2 Положительный калибратор 2 (черная крышка), 2 флакона по 1.3 мл: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приблизительно 0.5 МЕ/мл в сыворотке крови человека; консервант.  Калибровка линейная по двум точкам, частота калибровки - 7 дней. Диапазон измерения 0.25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500 Е/мл (определяется по значению предела обнаружения и максимальному значению мастер-калибровки). Значения ниже предела измерения холостой пробы отображаются как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&lt; 0.15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Е/мл. Прибор не отмечает флагом значения выше предела измерения холостой пробы, но ниже предела обнаружения. Значения выше диапазона измерений отображаются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как &gt;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500 Е/мл (или до 10000 Е/мл для образцов с 20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кратным разведением).  Воспроизводимость теста - не более 2,2 %.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4BD0E0" w14:textId="1689670B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</w:tr>
      <w:tr w:rsidR="003E1126" w:rsidRPr="003E1126" w14:paraId="31AEA484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484A1EE8" w14:textId="13EA1B7F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5E907AAE" w14:textId="611C385E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HBsAg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алдын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ала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гепатитав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вирусының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антигені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67BF3B3A" w14:textId="0F0A6A04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0DFE" w14:textId="1D91DDD8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Набор контрольных материалов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PreciControl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II используется для контроля качества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иммунотестов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II 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II Auto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Confirm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иммунохимических анализаторах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e.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PreciControl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II представляет собой готовую к применению контрольную сыворотку на основе сыворотки крови человека в отрицательном и в положительном диапазоне концентраций. Контрольные материалы используются для мониторинга точности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иммунотестов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II 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II Auto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Confirm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358EA8" w14:textId="7FF85865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3E1126" w:rsidRPr="003E1126" w14:paraId="14549C34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5E6AC2DB" w14:textId="0CF93203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0C2240D" w14:textId="5367FEE1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1126">
              <w:rPr>
                <w:rFonts w:ascii="Times New Roman" w:hAnsi="Times New Roman" w:cs="Times New Roman"/>
              </w:rPr>
              <w:t xml:space="preserve">Фолий </w:t>
            </w:r>
            <w:proofErr w:type="spellStart"/>
            <w:r w:rsidRPr="003E1126">
              <w:rPr>
                <w:rFonts w:ascii="Times New Roman" w:hAnsi="Times New Roman" w:cs="Times New Roman"/>
              </w:rPr>
              <w:t>қышқылының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кассетасы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3E1126">
              <w:rPr>
                <w:rFonts w:ascii="Times New Roman" w:hAnsi="Times New Roman" w:cs="Times New Roman"/>
              </w:rPr>
              <w:t>Folate</w:t>
            </w:r>
            <w:proofErr w:type="spellEnd"/>
            <w:r w:rsidRPr="003E112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72EDCE0D" w14:textId="1A2C8E9A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C5EE" w14:textId="3A676B82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Набор реагентов для количественного определения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фолата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vitro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сыворотке и плазме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человека 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иммунохемилюминесцентным</w:t>
            </w:r>
            <w:proofErr w:type="spellEnd"/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методом в сыворотке и плазме крови человека для анализаторов и 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модулей иммунохимических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 100 определений в кассете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E40305" w14:textId="2C943198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13</w:t>
            </w:r>
          </w:p>
        </w:tc>
      </w:tr>
      <w:tr w:rsidR="003E1126" w:rsidRPr="003E1126" w14:paraId="22E75D31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57AF1B2E" w14:textId="20EEDF98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73B28F45" w14:textId="29CE79CB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1126">
              <w:rPr>
                <w:rFonts w:ascii="Times New Roman" w:hAnsi="Times New Roman" w:cs="Times New Roman"/>
              </w:rPr>
              <w:t xml:space="preserve">Калибратор фолий </w:t>
            </w:r>
            <w:proofErr w:type="spellStart"/>
            <w:r w:rsidRPr="003E1126">
              <w:rPr>
                <w:rFonts w:ascii="Times New Roman" w:hAnsi="Times New Roman" w:cs="Times New Roman"/>
              </w:rPr>
              <w:t>қышқылы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242F48EC" w14:textId="373D54D5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D4D24" w14:textId="46EC313E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Калибратор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Калибратор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Фолиевой кислоты, для работы на анализаторе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 411,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2010 Состав набора 4 х 1мл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553BE4" w14:textId="6E29E466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3E1126" w:rsidRPr="003E1126" w14:paraId="388DED64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5BFCA80" w14:textId="37D8EEDE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09C87F9F" w14:textId="6C63A281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B12 </w:t>
            </w:r>
            <w:proofErr w:type="spellStart"/>
            <w:r w:rsidRPr="003E1126">
              <w:rPr>
                <w:rFonts w:ascii="Times New Roman" w:hAnsi="Times New Roman" w:cs="Times New Roman"/>
                <w:lang w:val="en-US"/>
              </w:rPr>
              <w:t>PreciControl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Varia </w:t>
            </w:r>
            <w:proofErr w:type="spellStart"/>
            <w:r w:rsidRPr="003E1126">
              <w:rPr>
                <w:rFonts w:ascii="Times New Roman" w:hAnsi="Times New Roman" w:cs="Times New Roman"/>
                <w:lang w:val="en-US"/>
              </w:rPr>
              <w:t>Elecsys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6BD4B88C" w14:textId="2BC228E3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8BF21" w14:textId="52A74735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Набор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PreciControl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Varia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(набор контрольных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сывороток)  предназначен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контроля качества тестов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иммунохимическим методом на анализаторах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e. Реагенты и рабочие растворы: PC V1: 2 флакона, каждый для 3.0 мл контрольной сыворотки ▪ PC V2: 2 флакона, каждый для 3.0 мл контрольной сыворотки. Условия хранения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Хранить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при 2 8 °C.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Лиофилизированная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контрольная сыворотка стабильна до указанного срока годности.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8940F5" w14:textId="7663A5AD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3E1126" w:rsidRPr="003E1126" w14:paraId="1573B0BB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7B5C32B2" w14:textId="124FBD6B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1B11C722" w14:textId="44836780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 xml:space="preserve">Кассета В12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Дәрумені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(В12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Дәрумені</w:t>
            </w:r>
            <w:proofErr w:type="spellEnd"/>
            <w:r w:rsidRPr="003E112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4112F8F" w14:textId="5CF32720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A2A02" w14:textId="7730D3FC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Набор реагентов для количественного определения витамина В12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иммунохемилюминесцентным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методом в сыворотке и плазме крови человека для анализаторов и модулей иммунохимических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 100 определений в кассете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0A7D40" w14:textId="274150D3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3E1126" w:rsidRPr="003E1126" w14:paraId="56378750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BBA9681" w14:textId="2B4EF742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302C8E95" w14:textId="5B46A341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1126">
              <w:rPr>
                <w:rFonts w:ascii="Times New Roman" w:hAnsi="Times New Roman" w:cs="Times New Roman"/>
              </w:rPr>
              <w:t>В12 Калибраторы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3866BB0D" w14:textId="4E18DF53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C227" w14:textId="2B3C5516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Калибратор витамин В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12,для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работы на анализаторе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 411,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2010 Состав набора 4 х 1мл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7F499A" w14:textId="4498EFFA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3E1126" w:rsidRPr="003E1126" w14:paraId="03BA78A9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752FBF6F" w14:textId="23B3A82A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3D00D65" w14:textId="3CBA9EFB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 xml:space="preserve">Кассета Простата -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спецификалық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антиген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жалпы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3E1126">
              <w:rPr>
                <w:rFonts w:ascii="Times New Roman" w:hAnsi="Times New Roman" w:cs="Times New Roman"/>
              </w:rPr>
              <w:t>total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PSA) / Total PSA </w:t>
            </w:r>
            <w:proofErr w:type="spellStart"/>
            <w:r w:rsidRPr="003E1126">
              <w:rPr>
                <w:rFonts w:ascii="Times New Roman" w:hAnsi="Times New Roman" w:cs="Times New Roman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e 100 V3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F9EB023" w14:textId="0C0D0277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7FD64" w14:textId="6A2437EA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Тест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vitro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количественного определения концентрации общего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(свободного + связанного)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простато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>специфичного антигена (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оПСА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 в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сыворотке или плазме крови человека. 100 определений в кассете.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20B486" w14:textId="0A81FE0D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3E1126" w:rsidRPr="003E1126" w14:paraId="2A67774F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755ACF53" w14:textId="5E58DC8D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37D088FB" w14:textId="50BD6669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>Простата-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спецификалық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антиген Калибраторы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жалпы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3E1126">
              <w:rPr>
                <w:rFonts w:ascii="Times New Roman" w:hAnsi="Times New Roman" w:cs="Times New Roman"/>
              </w:rPr>
              <w:t>total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PSA CS)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623D954" w14:textId="5941D3F0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44AE" w14:textId="4D6C7255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Набор калибраторов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total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PSA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CalSet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II предназначен для калибровки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количественного теста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total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PSA на иммунохимических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анализаторах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e. Реагенты — рабочие растворы: ▪ TPSA Cal1: 2 флакона, для приготовления 1.0 мл калибратора 1 каждый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▪ TPSA Cal2: 2 флакона, для приготовления 1.0 мл калибратора 2 каждый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PSA (человеческий) в 2 концентрациях (около 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нг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 и около 60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нг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/мл)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в матрице сыворотки крови человека.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38A6E5" w14:textId="546B000B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3E1126" w:rsidRPr="003E1126" w14:paraId="61F1F4D7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505E09D4" w14:textId="1A4ACE39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2ABFD1B" w14:textId="0933C401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1126">
              <w:rPr>
                <w:rFonts w:ascii="Times New Roman" w:hAnsi="Times New Roman" w:cs="Times New Roman"/>
                <w:lang w:val="en-US"/>
              </w:rPr>
              <w:t xml:space="preserve">Sys Wash </w:t>
            </w:r>
            <w:proofErr w:type="spellStart"/>
            <w:r w:rsidRPr="003E1126">
              <w:rPr>
                <w:rFonts w:ascii="Times New Roman" w:hAnsi="Times New Roman" w:cs="Times New Roman"/>
                <w:lang w:val="en-US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ерітіндісі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E1126">
              <w:rPr>
                <w:rFonts w:ascii="Times New Roman" w:hAnsi="Times New Roman" w:cs="Times New Roman"/>
                <w:lang w:val="en-US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e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B19CEA5" w14:textId="5E2E3C53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987FB" w14:textId="2ECD2D5F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Раствор Sys Wash Elecsys,cobas e Очищающий раствор Sys Wash Elecsys,cobas e 1*500 мл. 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Назначение: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Hitergent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— это добавка для снижения поверхностного натяжения в бачке с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дистилированной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водой. Она действует как поверхностно-активное вещество и сводит к минимуму образование пузырьков, которые потенциально способны влиять на измерение, а также препятствует образованию бактерий и микроорганизмов. Реагенты - рабочие растворы: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2-метил-2H-изотиазол-3-он.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825B35" w14:textId="10525A99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3E1126" w:rsidRPr="003E1126" w14:paraId="33E56603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15F09F13" w14:textId="02874A13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B136315" w14:textId="01FCBE96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ProCell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Ерітіндісі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1CD0BE6" w14:textId="06B8D8D4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E4647" w14:textId="7C62F030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Раствор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ProCell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анализатора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е411, 6 флаконов по 380 мл. Назначение: Системное решение для генерации электрохимических сигналов в иммунологических анализаторах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 411. Реагенты и рабочие растворы: 6 х 380 системный буфер Фосфатный буфер 300 ммоль/л,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трипропиламин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180 ммоль/л; детергент ≤ 0.1 %; консервант,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6.8.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EAF5D3" w14:textId="7AA563F6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</w:tr>
      <w:tr w:rsidR="003E1126" w:rsidRPr="003E1126" w14:paraId="1FE374AB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11D994FD" w14:textId="73FF8BE6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93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63355F96" w14:textId="19DA1D36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CleanCell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Ерітіндісі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1A0E7BE" w14:textId="22ACDD12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2D3A" w14:textId="5CA9ADBD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Раствор </w:t>
            </w:r>
            <w:proofErr w:type="spellStart"/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CleanCell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для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анализатора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е411, в упаковке 6 флаконов по 380 мл. </w:t>
            </w:r>
            <w:proofErr w:type="spellStart"/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Назначение:Системное</w:t>
            </w:r>
            <w:proofErr w:type="spellEnd"/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решение для очистки измерительного устройства иммунологических анализаторов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CleanCell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применяется при выполнении тестов с применением реагентов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Набор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CleanCell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может быть использован со всеми сериями реагентов.  Реагенты и рабочие растворы: 6 x 380 мл, чистящий раствор для измерительной ячейки KOH 176 ммоль/л (соответствует рН 13.2); детергент ≤ 1 %.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BEF5AC" w14:textId="747B2052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</w:tr>
      <w:tr w:rsidR="003E1126" w:rsidRPr="003E1126" w14:paraId="50F99947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710A2748" w14:textId="127A0898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2D91EEEB" w14:textId="7E3BF075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1126">
              <w:rPr>
                <w:rFonts w:ascii="Times New Roman" w:hAnsi="Times New Roman" w:cs="Times New Roman"/>
                <w:lang w:val="en-US"/>
              </w:rPr>
              <w:t xml:space="preserve">ASSAY CUP elecsys2010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кюветтері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/ Cobas </w:t>
            </w:r>
            <w:r w:rsidRPr="003E1126">
              <w:rPr>
                <w:rFonts w:ascii="Times New Roman" w:hAnsi="Times New Roman" w:cs="Times New Roman"/>
                <w:lang w:val="en-US"/>
              </w:rPr>
              <w:lastRenderedPageBreak/>
              <w:t>e411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287674A" w14:textId="6E73733B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26B62" w14:textId="5E187FB0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Кюветы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ASSAY CUP ELECSYS2010/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e411. 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Одноразовые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микрокапы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e411. В упаковке 60 поддонов по 60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микрокапов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каждом.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Микрокапы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выполнены из прозрачного 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диэлектрического материала, диаметр 7 мм, длина 45 мм. Каждый поддон упакован в герметичную пленку.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2E5EDA" w14:textId="6CE77A72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12</w:t>
            </w:r>
          </w:p>
        </w:tc>
      </w:tr>
      <w:tr w:rsidR="003E1126" w:rsidRPr="003E1126" w14:paraId="165E400D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57C3593" w14:textId="38CBF748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95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0920065F" w14:textId="68FF9CE6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Кеңестер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assay TIP ELECSYS 2010 / </w:t>
            </w:r>
            <w:proofErr w:type="spellStart"/>
            <w:r w:rsidRPr="003E1126">
              <w:rPr>
                <w:rFonts w:ascii="Times New Roman" w:hAnsi="Times New Roman" w:cs="Times New Roman"/>
                <w:lang w:val="en-US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e411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CA1264E" w14:textId="57601CF9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7563A" w14:textId="1D445387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Наконечники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ASSAY TIP ELECSYS 2010/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e411. 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Одноразовые наконечники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e411. В упаковке 30 поддонов по 120 наконечников в каждом. Наконечники выполнены из светонепроницаемого токопроводящего материала, имеют острую коническую форму, диаметр 7 мм, длина 55 мм. Каждый поддон упакован в герметичную пленку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C3CB61" w14:textId="61451811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3E1126" w:rsidRPr="003E1126" w14:paraId="2F711E0F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DC01671" w14:textId="219B02E3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0D29CF0F" w14:textId="0DD0AA9D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 xml:space="preserve">A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калибрлеу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реагенті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/ a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калибрлеу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реагенті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17F93C68" w14:textId="028AB396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1FF9" w14:textId="1E183618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Реагент для анализатора электролитов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Audicom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AC9801. Количество исследований не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менее  150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анализов. Состав: Na˖ 140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mmol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/L; K˖ 4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mmol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/L;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˗ 100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mmol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/L;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˖˖ 1,25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mmol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/L. Объём флакона: 400 мл. Срок хранения не менее 24 месяца. Температура хранения: 2-30 °C.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CA6428" w14:textId="21DFFDD5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</w:tr>
      <w:tr w:rsidR="003E1126" w:rsidRPr="003E1126" w14:paraId="16514E93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10B81DE4" w14:textId="48401FCA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025F60CA" w14:textId="169B83FA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</w:rPr>
              <w:t xml:space="preserve">B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стандартты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Реагент / B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стандартты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реагент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010D843" w14:textId="535B2FC8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42A2" w14:textId="6C44F022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Реагент для анализатора электролитов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Audicom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AC9801. Количество исследований не менее 450 анализов. Состав: Na˖ 110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mmol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/L; K˖ 8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mmol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/L;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˗ 70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mmol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/L;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˖˖ 2,5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mmol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/L. Объём флакона: 200 мл. Срок хранения не менее 24 месяца. Температура хранения: 2-30 °C.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1A057D" w14:textId="2BBD3872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3E1126" w:rsidRPr="003E1126" w14:paraId="43A0BCE1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5D1DCF6" w14:textId="087ACDB2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5F166A8F" w14:textId="3D389CF1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Электродты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белсендіру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реагенті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3E1126">
              <w:rPr>
                <w:rFonts w:ascii="Times New Roman" w:hAnsi="Times New Roman" w:cs="Times New Roman"/>
              </w:rPr>
              <w:t>Electrode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7A02DBB1" w14:textId="36D26BE0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1D25" w14:textId="41813AC7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Реагент для анализатора электролитов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Audicom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AC9801. Количество исследований не менее 50 анализов. Объём флакона: не менее 10 мл. Срок хранения не менее 12 месяцев. Температура хранения: 2-30 °C.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71FA6C" w14:textId="15B8CC4C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3E1126" w:rsidRPr="003E1126" w14:paraId="4B413E7B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748FCAF3" w14:textId="2106CDED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B69D2D9" w14:textId="02B2138C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activation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reagent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35CAB15D" w14:textId="379B1CE8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31128" w14:textId="54B0B8BC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Реагент для анализатора электролитов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Audicom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AC9801. Количество исследований не менее 50 анализов. Объём флакона: не менее 10 мл. Срок хранения не менее 12 месяцев. Температура хранения: 2-30 °C.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B5F33C" w14:textId="1AABF6F1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3E1126" w:rsidRPr="003E1126" w14:paraId="7021B42D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8421219" w14:textId="580A22D9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09BD1104" w14:textId="360DD7EE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Электродтарды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депротеиндеу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реагенті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3E1126">
              <w:rPr>
                <w:rFonts w:ascii="Times New Roman" w:hAnsi="Times New Roman" w:cs="Times New Roman"/>
              </w:rPr>
              <w:t>Electrode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35428851" w14:textId="29EDB72A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4584D" w14:textId="1F989D67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Контрольные растворы для анализатора электролитов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Audicom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AC9801.  Объём флакона: 2,5 мл. Срок хранения не менее 12 месяцев. Температура хранения: 2-8 °C.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6C69C0" w14:textId="3CDB3569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3E1126" w:rsidRPr="003E1126" w14:paraId="18EF5D4A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4DD3B8C" w14:textId="31DAA03F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364210D3" w14:textId="3FFD0D3D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deproteinization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reagent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1F8C3384" w14:textId="5B1B9CCA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FFA8" w14:textId="4D5AC8D3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Контрольные растворы для анализатора электролитов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Audicom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AC9801.  Объём флакона: 2,5 мл. Срок хранения не менее 12 месяцев. Температура хранения: 2-8 °C.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7CAC6C" w14:textId="2ED71F85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3E1126" w:rsidRPr="003E1126" w14:paraId="576E5C08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2A346F3" w14:textId="3FCD7274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102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3CE59678" w14:textId="778ADDBD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E1126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- SMART QC-I-Smart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сапаны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1-</w:t>
            </w:r>
            <w:proofErr w:type="spellStart"/>
            <w:r w:rsidRPr="003E1126">
              <w:rPr>
                <w:rFonts w:ascii="Times New Roman" w:hAnsi="Times New Roman" w:cs="Times New Roman"/>
              </w:rPr>
              <w:t>деңгей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4ECA4A4A" w14:textId="0A28B53A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0EAC6" w14:textId="56BD3B6D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Контрольные растворы для анализатора электролитов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Audicom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AC9801.  Объём флакона: 2,5 мл. Срок хранения не менее 12 месяцев. Температура хранения: 2-8 °C.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8B8B5D" w14:textId="349D97C5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3E1126" w:rsidRPr="003E1126" w14:paraId="31C69576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56DD5CB" w14:textId="2A60A117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1AFB26D" w14:textId="608473E9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E1126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- SMART QC-I-Smart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сапаны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Lever 2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C5CC5BC" w14:textId="12A3D28C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715F" w14:textId="31D0F1BE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Набор реагентов состоит из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–  Элюент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 – не менее 2 флакона по 800 мл. Используется для элюирования HbA1a, HbA1b 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HbF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с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малым 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положитель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-ным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зарядом.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Элюент B – не менее 1 флакона 700 мл. Используется для элюирования LA1c и HbA1c со средним положительным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заря-дом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Элюент C – не менее 1 флакона 800 мл. Используется для элюирования HbA0 с высоким положительным зарядом.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L-гемолитический агент – не менее 1 флакона 5000 мл. Используется для лизиса эритроцитов 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высвобождени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377C2C91" w14:textId="37D6D84C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3E1126" w:rsidRPr="003E1126" w14:paraId="2B0E823B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75DD5928" w14:textId="66A6D099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104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7B24619" w14:textId="70124A3E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E1126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- SMART QC-I-Smart lever 3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сапасын</w:t>
            </w:r>
            <w:proofErr w:type="spellEnd"/>
            <w:r w:rsidRPr="003E112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бақылау</w:t>
            </w:r>
            <w:proofErr w:type="spellEnd"/>
          </w:p>
        </w:tc>
        <w:tc>
          <w:tcPr>
            <w:tcW w:w="1748" w:type="dxa"/>
            <w:shd w:val="clear" w:color="auto" w:fill="auto"/>
            <w:vAlign w:val="center"/>
          </w:tcPr>
          <w:p w14:paraId="1D37FC95" w14:textId="25EBB370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1AF42" w14:textId="5E4F9E70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Калибратор HbA1c - это тип продукта цельной крови, применяемый для калибровки Анализатора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гликированного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гемоглобина H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 позволяет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обеспечивать достоверность результатов тестирования. Состоит из калибратор HbA1c Уровень 1 - не менее 1 </w:t>
            </w:r>
            <w:proofErr w:type="spellStart"/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фл.х</w:t>
            </w:r>
            <w:proofErr w:type="spellEnd"/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0,1 мл и калибратор HbA1c Уровень 2 - не менее 1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х 0,1 мл.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0D2342" w14:textId="2F7E04DB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3E1126" w:rsidRPr="003E1126" w14:paraId="3857EEB4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BCBAB3F" w14:textId="206D402A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105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3F755B57" w14:textId="74C8DE12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1126">
              <w:rPr>
                <w:rFonts w:ascii="Times New Roman" w:hAnsi="Times New Roman" w:cs="Times New Roman"/>
              </w:rPr>
              <w:t xml:space="preserve">HbA1c </w:t>
            </w:r>
            <w:proofErr w:type="spellStart"/>
            <w:r w:rsidRPr="003E1126">
              <w:rPr>
                <w:rFonts w:ascii="Times New Roman" w:hAnsi="Times New Roman" w:cs="Times New Roman"/>
              </w:rPr>
              <w:t>реагенттер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жиынтығы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(HPLC)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43DEF13" w14:textId="1053A53B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76E8" w14:textId="73F6844C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Контрольный материал HbA1c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это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тип продукта цельной крови, применяемый для проверки функции элюирования анализатора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гликированного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гемоглобина H8, включая контрольный материал высокого уровня не менее 1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х 0,1 мл., и контрольный материал низкого уровня не менее 1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х 0,1 мл. Ежедневный запуск программы контроля качества позволяет определять состояние </w:t>
            </w: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анализатора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гликированного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гемоглобина H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 и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обеспечивать достоверность результатов тестирования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23754E" w14:textId="533E5CD5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12</w:t>
            </w:r>
          </w:p>
        </w:tc>
      </w:tr>
      <w:tr w:rsidR="003E1126" w:rsidRPr="003E1126" w14:paraId="7F6E6A7C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4D74C52" w14:textId="49F819DF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5297A88D" w14:textId="6518D501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1126">
              <w:rPr>
                <w:rFonts w:ascii="Times New Roman" w:hAnsi="Times New Roman" w:cs="Times New Roman"/>
              </w:rPr>
              <w:t>HbА1с 2х1,0 Калибраторы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F29FCFF" w14:textId="293F859B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B78F6" w14:textId="04F54409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Хроматографическая колонка содержит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катионообменную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смолу для адсорбции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гликолизированного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гемо-глобина</w:t>
            </w:r>
            <w:proofErr w:type="gram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При увеличении концентрации элюента будут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элюироваться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HbA1a, HbA1b,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HbF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HbA1c, HbA0 соответственно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BC434C" w14:textId="503FADA3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3E1126" w:rsidRPr="003E1126" w14:paraId="4719CFEC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70D418B6" w14:textId="444A5957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13C4FA47" w14:textId="027BC0CB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материалдары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HbА1с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6C22886" w14:textId="1A8D6BB9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4F08" w14:textId="3E6A53A0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МЕЖДУНАРОДНАЯ ПРОГРАММА КОНТРОЛЯ КАЧЕСТВА ПРЕВЕКАЛ КОАГУЛОЛОГИЯ из комплекта Анализатор биохимический-турбидиметрический ВА200/400 параметры: Протромбин (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протромбиновое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время, протромбин по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Квику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МНО), АЧТВ (активированное частичное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тромбопластиновое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время), Фибриноген по Клаусу,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Тромбиновое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время, фасовка 12x1мл, t +2 +8 С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79C224" w14:textId="1016FC8A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3E1126" w:rsidRPr="003E1126" w14:paraId="12FE4A6D" w14:textId="77777777" w:rsidTr="003E1126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EB58D47" w14:textId="4079F4F7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55F9C385" w14:textId="6F494AA1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E1126">
              <w:rPr>
                <w:rFonts w:ascii="Times New Roman" w:hAnsi="Times New Roman" w:cs="Times New Roman"/>
              </w:rPr>
              <w:t>Хромотографиялық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126">
              <w:rPr>
                <w:rFonts w:ascii="Times New Roman" w:hAnsi="Times New Roman" w:cs="Times New Roman"/>
              </w:rPr>
              <w:t>баған</w:t>
            </w:r>
            <w:proofErr w:type="spellEnd"/>
            <w:r w:rsidRPr="003E1126">
              <w:rPr>
                <w:rFonts w:ascii="Times New Roman" w:hAnsi="Times New Roman" w:cs="Times New Roman"/>
              </w:rPr>
              <w:t xml:space="preserve"> HbА1с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9CEA047" w14:textId="0C37A384" w:rsidR="003E1126" w:rsidRPr="003E1126" w:rsidRDefault="003E1126" w:rsidP="003E11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7B144" w14:textId="4D88AEAF" w:rsidR="003E1126" w:rsidRPr="003E1126" w:rsidRDefault="003E1126" w:rsidP="003E11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ПРЕВЕКАЛ НА ОСНОВЕ БЫЧЬЕЙ СЫВОРОТКИ набор биохимических реагентов из комплекта Анализатор биохимический-турбидиметрический  ВА200/400, параметры: альбумин, билирубин прямой, билирубин общий, креатинин, глюкоза, белок (общий), мочевина, мочевая кислота, холестерин, триглицериды, фосфатаза щелочная, фосфатаза кислая, альфа-амилаза, АЛТ, АСТ, СК, ГГТ, ЛДГ,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Fe, </w:t>
            </w:r>
            <w:proofErr w:type="spellStart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Mg</w:t>
            </w:r>
            <w:proofErr w:type="spellEnd"/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P, K, Na, фасовка 12x5мл,   t +2 +8 С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883FA3" w14:textId="0FA23E1A" w:rsidR="003E1126" w:rsidRPr="003E1126" w:rsidRDefault="003E1126" w:rsidP="003E1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1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</w:tbl>
    <w:p w14:paraId="4A51C347" w14:textId="77777777" w:rsidR="002E053D" w:rsidRDefault="002E053D" w:rsidP="002E053D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14:paraId="3DBD51DC" w14:textId="77777777" w:rsidR="00242D52" w:rsidRDefault="00242D52" w:rsidP="002E053D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14:paraId="22FA4150" w14:textId="77777777" w:rsidR="0054004C" w:rsidRDefault="0054004C" w:rsidP="002E053D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14:paraId="75A84C1D" w14:textId="77777777" w:rsidR="0054004C" w:rsidRPr="00D44E78" w:rsidRDefault="0054004C" w:rsidP="002E053D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14:paraId="547CDB43" w14:textId="4CDF0A06" w:rsidR="00EF5B86" w:rsidRPr="006E7005" w:rsidRDefault="003F234A" w:rsidP="002E053D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3F234A">
        <w:rPr>
          <w:rFonts w:ascii="Times New Roman" w:hAnsi="Times New Roman"/>
          <w:b/>
          <w:bCs/>
          <w:lang w:val="kk-KZ"/>
        </w:rPr>
        <w:t>СҚО әкімдігінің ДСБ «№2 қалалық емхана» ШЖҚ КМК</w:t>
      </w:r>
      <w:r w:rsidRPr="003F234A">
        <w:rPr>
          <w:rFonts w:ascii="Times New Roman" w:hAnsi="Times New Roman"/>
          <w:b/>
          <w:lang w:val="kk-KZ"/>
        </w:rPr>
        <w:t xml:space="preserve"> </w:t>
      </w:r>
      <w:r w:rsidR="00273430">
        <w:rPr>
          <w:rFonts w:ascii="Times New Roman" w:hAnsi="Times New Roman"/>
          <w:b/>
          <w:lang w:val="kk-KZ"/>
        </w:rPr>
        <w:t>Д</w:t>
      </w:r>
      <w:r w:rsidR="006F5A2D">
        <w:rPr>
          <w:rFonts w:ascii="Times New Roman" w:hAnsi="Times New Roman"/>
          <w:b/>
          <w:lang w:val="kk-KZ"/>
        </w:rPr>
        <w:t>и</w:t>
      </w:r>
      <w:r w:rsidR="0054004C">
        <w:rPr>
          <w:rFonts w:ascii="Times New Roman" w:hAnsi="Times New Roman"/>
          <w:b/>
          <w:lang w:val="kk-KZ"/>
        </w:rPr>
        <w:t>ректор</w:t>
      </w:r>
      <w:r w:rsidR="00273430">
        <w:rPr>
          <w:rFonts w:ascii="Times New Roman" w:hAnsi="Times New Roman"/>
          <w:b/>
          <w:lang w:val="kk-KZ"/>
        </w:rPr>
        <w:t xml:space="preserve">дың </w:t>
      </w:r>
      <w:r w:rsidR="00273430" w:rsidRPr="00273430">
        <w:rPr>
          <w:rFonts w:ascii="Times New Roman" w:hAnsi="Times New Roman"/>
          <w:b/>
          <w:lang w:val="kk-KZ"/>
        </w:rPr>
        <w:t>м.</w:t>
      </w:r>
      <w:r w:rsidR="00273430">
        <w:rPr>
          <w:rFonts w:ascii="Times New Roman" w:hAnsi="Times New Roman"/>
          <w:b/>
          <w:lang w:val="kk-KZ"/>
        </w:rPr>
        <w:t>а.</w:t>
      </w:r>
      <w:r w:rsidR="0054004C">
        <w:rPr>
          <w:rFonts w:ascii="Times New Roman" w:hAnsi="Times New Roman"/>
          <w:b/>
          <w:lang w:val="kk-KZ"/>
        </w:rPr>
        <w:t xml:space="preserve">  </w:t>
      </w:r>
      <w:r w:rsidRPr="003F234A">
        <w:rPr>
          <w:rFonts w:ascii="Times New Roman" w:hAnsi="Times New Roman"/>
          <w:b/>
          <w:lang w:val="kk-KZ"/>
        </w:rPr>
        <w:t xml:space="preserve">                 </w:t>
      </w:r>
      <w:r w:rsidR="00872FAF">
        <w:rPr>
          <w:rFonts w:ascii="Times New Roman" w:hAnsi="Times New Roman"/>
          <w:b/>
          <w:lang w:val="kk-KZ"/>
        </w:rPr>
        <w:t xml:space="preserve">     </w:t>
      </w:r>
      <w:r w:rsidRPr="003F234A">
        <w:rPr>
          <w:rFonts w:ascii="Times New Roman" w:hAnsi="Times New Roman"/>
          <w:b/>
          <w:lang w:val="kk-KZ"/>
        </w:rPr>
        <w:t xml:space="preserve">                             </w:t>
      </w:r>
      <w:r w:rsidR="00E02FFA">
        <w:rPr>
          <w:rFonts w:ascii="Times New Roman" w:hAnsi="Times New Roman"/>
          <w:b/>
          <w:lang w:val="kk-KZ"/>
        </w:rPr>
        <w:t xml:space="preserve">     </w:t>
      </w:r>
      <w:r w:rsidRPr="003F234A">
        <w:rPr>
          <w:rFonts w:ascii="Times New Roman" w:hAnsi="Times New Roman"/>
          <w:b/>
          <w:lang w:val="kk-KZ"/>
        </w:rPr>
        <w:t xml:space="preserve">                                       </w:t>
      </w:r>
      <w:r w:rsidR="00C2157E">
        <w:rPr>
          <w:rFonts w:ascii="Times New Roman" w:hAnsi="Times New Roman"/>
          <w:b/>
          <w:lang w:val="kk-KZ"/>
        </w:rPr>
        <w:t xml:space="preserve">                      </w:t>
      </w:r>
      <w:r w:rsidR="00273430">
        <w:rPr>
          <w:rFonts w:ascii="Times New Roman" w:hAnsi="Times New Roman"/>
          <w:b/>
          <w:lang w:val="kk-KZ"/>
        </w:rPr>
        <w:t>К</w:t>
      </w:r>
      <w:r w:rsidR="00C2157E">
        <w:rPr>
          <w:rFonts w:ascii="Times New Roman" w:hAnsi="Times New Roman"/>
          <w:b/>
          <w:lang w:val="kk-KZ"/>
        </w:rPr>
        <w:t>.</w:t>
      </w:r>
      <w:r w:rsidRPr="003F234A">
        <w:rPr>
          <w:rFonts w:ascii="Times New Roman" w:hAnsi="Times New Roman"/>
          <w:b/>
          <w:lang w:val="kk-KZ"/>
        </w:rPr>
        <w:t xml:space="preserve"> </w:t>
      </w:r>
      <w:r w:rsidR="00273430">
        <w:rPr>
          <w:rFonts w:ascii="Times New Roman" w:hAnsi="Times New Roman"/>
          <w:b/>
          <w:lang w:val="kk-KZ"/>
        </w:rPr>
        <w:t>Грауверг</w:t>
      </w:r>
    </w:p>
    <w:p w14:paraId="54F47460" w14:textId="77777777" w:rsidR="00E02FFA" w:rsidRDefault="001D7522" w:rsidP="002C4CF9">
      <w:pPr>
        <w:jc w:val="right"/>
        <w:rPr>
          <w:rFonts w:ascii="Times New Roman" w:hAnsi="Times New Roman" w:cs="Times New Roman"/>
          <w:lang w:val="kk-KZ"/>
        </w:rPr>
      </w:pPr>
      <w:r w:rsidRPr="00D44E78">
        <w:rPr>
          <w:rFonts w:ascii="Times New Roman" w:hAnsi="Times New Roman" w:cs="Times New Roman"/>
          <w:lang w:val="kk-KZ"/>
        </w:rPr>
        <w:br w:type="page"/>
      </w:r>
    </w:p>
    <w:p w14:paraId="41217B50" w14:textId="77777777" w:rsidR="00DE1E10" w:rsidRPr="00D44E78" w:rsidRDefault="00DE1E10" w:rsidP="002C4CF9">
      <w:pPr>
        <w:jc w:val="right"/>
        <w:rPr>
          <w:rFonts w:ascii="Times New Roman" w:hAnsi="Times New Roman" w:cs="Times New Roman"/>
        </w:rPr>
      </w:pPr>
      <w:r w:rsidRPr="00D44E78">
        <w:rPr>
          <w:rFonts w:ascii="Times New Roman" w:hAnsi="Times New Roman" w:cs="Times New Roman"/>
        </w:rPr>
        <w:lastRenderedPageBreak/>
        <w:t>Приложение 2</w:t>
      </w:r>
    </w:p>
    <w:p w14:paraId="3C84903E" w14:textId="77777777" w:rsidR="00252D16" w:rsidRPr="00D44E78" w:rsidRDefault="00DE1E10" w:rsidP="002E053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44E78">
        <w:rPr>
          <w:rFonts w:ascii="Times New Roman" w:hAnsi="Times New Roman" w:cs="Times New Roman"/>
          <w:b/>
        </w:rPr>
        <w:t>Техническая спецификация</w:t>
      </w:r>
    </w:p>
    <w:p w14:paraId="449E6EBE" w14:textId="6149092D" w:rsidR="00935814" w:rsidRPr="00D44E78" w:rsidRDefault="00967B32" w:rsidP="002E053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 закупаемому</w:t>
      </w:r>
      <w:r w:rsidR="00751BFB">
        <w:rPr>
          <w:rFonts w:ascii="Times New Roman" w:hAnsi="Times New Roman" w:cs="Times New Roman"/>
          <w:b/>
        </w:rPr>
        <w:t xml:space="preserve"> товару</w:t>
      </w:r>
    </w:p>
    <w:p w14:paraId="0D0B4F29" w14:textId="77777777" w:rsidR="00935814" w:rsidRPr="00D44E78" w:rsidRDefault="00935814" w:rsidP="002E053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574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4336"/>
        <w:gridCol w:w="1559"/>
        <w:gridCol w:w="8221"/>
        <w:gridCol w:w="992"/>
      </w:tblGrid>
      <w:tr w:rsidR="00DE1E10" w:rsidRPr="00014B9F" w14:paraId="76C0C2CD" w14:textId="77777777" w:rsidTr="00BB10FA">
        <w:trPr>
          <w:trHeight w:val="765"/>
        </w:trPr>
        <w:tc>
          <w:tcPr>
            <w:tcW w:w="639" w:type="dxa"/>
            <w:shd w:val="clear" w:color="auto" w:fill="auto"/>
            <w:vAlign w:val="center"/>
            <w:hideMark/>
          </w:tcPr>
          <w:p w14:paraId="05E88D19" w14:textId="77777777" w:rsidR="00DE1E10" w:rsidRPr="00014B9F" w:rsidRDefault="00DE1E10" w:rsidP="002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4B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N лота</w:t>
            </w:r>
          </w:p>
        </w:tc>
        <w:tc>
          <w:tcPr>
            <w:tcW w:w="4336" w:type="dxa"/>
            <w:shd w:val="clear" w:color="auto" w:fill="auto"/>
            <w:vAlign w:val="center"/>
            <w:hideMark/>
          </w:tcPr>
          <w:p w14:paraId="4579AA36" w14:textId="77777777" w:rsidR="00DE1E10" w:rsidRPr="00014B9F" w:rsidRDefault="00DE1E10" w:rsidP="002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4B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83A0F2" w14:textId="77777777" w:rsidR="00DE1E10" w:rsidRPr="00014B9F" w:rsidRDefault="00DE1E10" w:rsidP="002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4B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Ед. измерения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14:paraId="3FC2611F" w14:textId="77777777" w:rsidR="00DE1E10" w:rsidRPr="00014B9F" w:rsidRDefault="00DE1E10" w:rsidP="002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4B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Требования к качеству, техническим и функциональным характеристикам (потребительским свойствам) товара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F14A9BF" w14:textId="77777777" w:rsidR="00DE1E10" w:rsidRPr="00014B9F" w:rsidRDefault="00DE1E10" w:rsidP="002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4B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</w:tr>
      <w:tr w:rsidR="00014B9F" w:rsidRPr="00014B9F" w14:paraId="2DAF31C2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5BFE1813" w14:textId="04CC7E71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3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766E" w14:textId="5042D35C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АЛАНИНАМИНОТРАНСФЕРАЗА (АЛТ)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23886" w14:textId="7C7CEFA1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2900" w14:textId="6784F64F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АЛАНИНАМИНОТРАНСФЕРАЗА набор биохимических реагентов из комплекта Анализатор биохимический -турбидиметрический   ВА200/400, наличие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флаконе, Печеночный профиль; 2-оксиглютарат/L-аланин, кинетика; жидкий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РеагентА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Трис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150 ммоль/л, L-аланин 750 ммоль/л, лактатдегидрогеназа &gt;1350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7.3.  Реагент В.  NADH 1.9 ммоль/л, 2-оксиглютарат 75 ммоль/л, гидроксид натрия 148 ммоль/л, азид натрия 9.5 г/л. Метрологические характеристики: Пороговая чувствительность:  8.5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0.14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Пределы линейности: 500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8.33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Точность: Средняя концентрация 40.2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0.67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/л: Повторность (CV) - 3.9 %,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(CV)- 5.0  %; Средняя концентрация: 133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2.21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 -1,2 %,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(CV)- 1,4%. Количество исследований - 1800.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8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х60мл+8х15мл, температура хранения +2 +8 ⁰С.  Реагенты рекомендованы к использованию в анализаторах ВА200/ВА200/400.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4A0F2" w14:textId="39E803A4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014B9F" w:rsidRPr="00014B9F" w14:paraId="777D968F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35149F81" w14:textId="17A9E9A6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7E6A6" w14:textId="2EB3495D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АСПАРТАТМИНОТРАНСФЕРАЗА (АСТ)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85B23" w14:textId="6001DF75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3470" w14:textId="72EA1727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АСПАРТАТМИНОТРАНСФЕРАЗА набор биохимических реагентов из комплекта Анализатор биохимический -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флаконе, Печеночный профиль; 2-оксиглютарат/L-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аспартат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кинетика; жидкий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биреагент.Состав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Реагент А. 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Трис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121 ммоль/л, L-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аспартат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362 ммоль/л,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малатдегидрогеназа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&gt;460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/л,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лактатдегидрогеназа &gt;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660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7.8. Реагент В.  NADH 1.9 ммоль/л, 2-оксиглютарат 75 ммоль/л, гидроксид натрия 148 ммоль/л, азид натрия 9.5 г/л. Метрологические характеристики: Пороговая чувствительность:  7.15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0.119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Пределы линейности: 500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8.33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Точность: Средняя концентрация 41.5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0.69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 - 2.6 %,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(CV)- 5.8%; Средняя концентрация: 154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2.55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 1.0 %,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(CV)- 2.7 %. Количество исследований - 1800,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8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х60мл+8х15мл, t+2 +8 С .  Реагенты рекомендованы к использованию в анализаторах ВА200/ВА200/400.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AE03" w14:textId="14E087B8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014B9F" w:rsidRPr="00014B9F" w14:paraId="79CB5240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2805D440" w14:textId="67DDD497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6F19" w14:textId="2F123F91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Альфа-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Амилаза  прямая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ECF60" w14:textId="42E681F7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5FAF" w14:textId="198726EF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АЛЬФА-АМИЛАЗА ПРЯМАЯ набор биохимических реагентов из комплекта Анализатор биохимических-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флаконе.Панкреатический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профиль;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этилиден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блокированный субстрат, кинетика; жидкий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монореагент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А.   MES 50 ммоль/л, хлорид кальция 5 ммоль/л, хлорид натрия 300 ммоль/л, натрий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тиоцианат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450 ммоль/л, CNP-G3 2.25 ммоль/л,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6.1. Метрологические характеристики: Пороговая чувствительность:  4.5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0.074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Пределы линейности:  1300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21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Точность: Сыворотка. Средняя концентрация 97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/L = 1.61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 - 1.0 %,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(CV)- 1.5 %; Средняя концентрация: 203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3.38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 0.5 %,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(CV)- 0.9 %.  Точность: Моча. Средняя концентрация 90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1.49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 .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Повторность (CV) - 2.5 %,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(CV)- 2.5 %; Средняя концентрация: 180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2.98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 1.6 %,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(CV)- 1.7 %.  Количество исследований - 480,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8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х20мл,  t+2 +8 С . Реагенты рекомендованы к использованию в анализаторах ВА200/ВА200/400.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183D5" w14:textId="04C348DB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014B9F" w:rsidRPr="00014B9F" w14:paraId="698DA38B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081F5338" w14:textId="3BF86BC4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84976" w14:textId="6A1D5BCA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Билирубин (общий)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FD9A" w14:textId="2014C13E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A63B" w14:textId="70ED6AB9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БИЛИРУБИН (ОБЩИЙ) набор биохимических реагентов из комплекта Анализатор биохимический -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Печеночный профиль;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диазосульфониловая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кислота, конечная точка; жидкий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А. Соляная кислота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170 ммоль/л,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цетримид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40 ммоль/л,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0.9. Реагент В.   3.5-дихлорфенил-диазоний 1.5 ммоль/л. Метрологические </w:t>
            </w:r>
            <w:proofErr w:type="spellStart"/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характеристики:Пороговая</w:t>
            </w:r>
            <w:proofErr w:type="spellEnd"/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чувствительность: 0.211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3.61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/л. Пределы линейности: 38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650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/л.  Точность: Средняя концентрация 2.09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35.7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 - 3.3 %,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(CV)- 4.2%; Средняя концентрация: 4.89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83.5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 0.9%,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(CV)- 2.2%. Количество исследований - 1800,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8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x 60 мл + 8 x 15 мл, t+2 +8 С .  Реагенты рекомендованы к использованию в анализаторах ВА200/ВА200/400.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027F" w14:textId="52CEB713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14</w:t>
            </w:r>
          </w:p>
        </w:tc>
      </w:tr>
      <w:tr w:rsidR="00014B9F" w:rsidRPr="00014B9F" w14:paraId="600CD3AA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79C7EA6D" w14:textId="0D794B9B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5D20" w14:textId="0357447B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Глюкоза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3C1D" w14:textId="57461933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F3CF" w14:textId="5F243B7C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ГЛЮКОЗА набор биохимических реагентов из комплекта Анализатор биохимический-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Диабетический профиль;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глюкооксидаза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конечная точка; жидкий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монореагент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А.Фосфат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100 ммоль/л, фенол 5 ммоль/л,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глюкозооксидаза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10¶Ед/мл,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пероксидаза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1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/мл, 4-аминоантипирин 0.4 ммоль/л, рН 7.5. Метрологические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характеристики:Предел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обнаружения: 2.8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0.155 ммоль/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л.Предел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линейности: 500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27.5 ммоль/л. Точность: Средняя концентрация: 88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4.90 ммоль/л. Повторность(CV):1,0%.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1.7%.  Средняя концентрация: 220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12.2 ммоль/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  Повторность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(CV):0,4%.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1.1%. Количество исследований -1800.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10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 60мл, t+2 +8 С .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2CC7" w14:textId="5F52329C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</w:tr>
      <w:tr w:rsidR="00014B9F" w:rsidRPr="00014B9F" w14:paraId="0BB39733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672106E2" w14:textId="631AA004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1FC0B" w14:textId="45EACBF8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Железо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Феррозин</w:t>
            </w:r>
            <w:proofErr w:type="spellEnd"/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1A12" w14:textId="3741A3C7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09EA" w14:textId="0C0ADCB1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ЖЕЛЕЗО  (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ФЕРРОЗИН) набор биохимических реагентов из комплекта Анализатор биохимический-турбидиметрический  ВА200/400, наличие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Диагностика анемий;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феррозин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конечная точка; жидкий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А.Гуанидин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Гидрохлорид 1.0 моль/л, буферный раствор Ацетата 0.4 моль/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л,¶</w:t>
            </w:r>
            <w:proofErr w:type="spellStart"/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4.0.¶Реагент B. 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Феррозин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8 ммоль/л, аскорбиновая кислота 200 ммоль/л. Метрологические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характеристики:Пороговая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чувствительность: 2.46 мкг/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0.44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л.Предел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линейности:1000 мкг/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179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/л. Точность: Средняя концентрация: 112 мкг/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20.0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Повторность(CV):1,4%.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2.6%.  Средняя концентрация: 208 мкг/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37.3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Повторность(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CV):0,9%.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1.3%. Количество исследований-900.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4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 60 +4х15 мл, t+2 +8 С .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14CFE" w14:textId="6F6C7B49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014B9F" w:rsidRPr="00014B9F" w14:paraId="14DED44C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03BC3ABA" w14:textId="48BAE2DC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591B6" w14:textId="5B9FC627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Кальций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Арсеназо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F066" w14:textId="6C34D27F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A4781" w14:textId="17C12135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КАЛЬЦИЙ АРСЕНАЗО набор биохимических реагентов из комплекта Анализатор биохимических-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флаконе,  Электролитный профиль;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арсеназо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III, конечная точка; жидкий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монореагент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А. 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Арсеназо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III 0.2 ммоль/л, имидазол 75 ммоль/л. Метрологические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характеристики:  Пороговая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чувствительность: 0.42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0.105 ммоль/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л.Пределы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линейности: 18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4.5 ммоль/л. Точность: Сыворотка Средняя концентрация: 10.6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2.65 ммоль/л. Повторность (CV): 0.7 %.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1.0 %. Средняя концентрация: 14.3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3.57 ммоль/л. Повторность (CV): 0.7 %.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0.9 %. Моча Средняя концентрация:8.40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2.09 ммоль/л. Повторность (CV): 3.5 %.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):  5.8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%. Средняя концентрация: 16.8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4.18 ммоль/л. Повторность (CV): 2.3 %. 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4.3 %. Количество исследований-1800.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10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 60мл, t+2 +8 С .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60086" w14:textId="2FC29FF3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014B9F" w:rsidRPr="00014B9F" w14:paraId="781EAD2C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43832341" w14:textId="7BDFED30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3E92" w14:textId="1B81B6F0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Креатинин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9253B" w14:textId="417C3DBC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61921" w14:textId="6723BCDA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КРЕАТИНИН набор биохимических реагентов из комплекта Анализатор биохимический-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 Почечный профиль; щелочной пикрат (метод Яффе), конечная точка; жидкий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Состав: Реагент А. Гидроксид натрия 0.4 моль/л, детергент. Реагент B.  Пикриновая кислота 25 ммоль/л. Метрологический характеристики: Пороговая чувствительность: 0.04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= 3.55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/л. Пределы линейности: 20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= 1768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/л. Точность: Сыворотка Средняя концентрация: 1.06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= 94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(CV): 3.2 %.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4.8 %. Средняя концентрация: 3.16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= 280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Повторность (CV): 1.2 %.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2.2 %. Моча Средняя концентрация: 142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= 12525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(CV): 0.8 %.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1.1 %. Средняя концентрация: 284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= 25050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(CV): 0.6 %.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1.2 %. Количество исследований-1800. Фасовка 5х60мл+5х60мл, t+2 +30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.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EF8E1" w14:textId="587EEDA4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15</w:t>
            </w:r>
          </w:p>
        </w:tc>
      </w:tr>
      <w:tr w:rsidR="00014B9F" w:rsidRPr="00014B9F" w14:paraId="7BA66DCB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4BE65E3B" w14:textId="5574CAD0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D0FA" w14:textId="5A53D6D3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Мочевина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2F4F6" w14:textId="565928D7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8204" w14:textId="6110E5CA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МОЧЕВИНА набор биохимических реагентов из комплекта Анализатор биохимический-турбидиметрический   ВА200/400, наличие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Почечный профиль;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уреаза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глутаматдегидрогеназа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фиксированное время; жидкий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А.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Трис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100 ммоль/л, 2-оксоглютарат 5.6 ммоль/л,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уреаза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140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/мл,¶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глютаматдегидрогеназа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140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/мл, этиленгликоль 220 г/л, азид натрия 0.95 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л,¶рН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8.0. Реагент B. NADH 1.5 ммоль/л, азид натрия 9.5 г/л.   Метрологический характеристики: Пороговая чувствительность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: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3.69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1.72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BUN = 0.614 ммоль/л.  Пределы линейности: 300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140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BUN = 50 ммоль/л. Точность: Сыворотка Средняя концентрация:26.8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4.47 ммоль/л. Повторность (CV): 3.5 %.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5.0 %. Средняя концентрация: 137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22.9 ммоль/л.  Повторность (CV): 1.1 %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1.7 %. Моча Средняя концентрация:1291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215 ммоль/л. Повторность (CV): 3.1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% 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4.3 %. Средняя концентрация:1771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295 ммоль/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 .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Повторность (CV): 2.9 %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3.1 %. Количество исследований-1800. Фасовка 8х60+8х15мл, t+2 +8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.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CF04" w14:textId="186F878B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014B9F" w:rsidRPr="00014B9F" w14:paraId="4C0F411C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3ACEFE6E" w14:textId="0DB7A90C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9B34" w14:textId="5D653AFC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Магний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DA2E" w14:textId="3580AE40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EAB5" w14:textId="604C541E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МАГНИЙ набор биохимических реагентов из комплекта Анализатор биохимический-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Электролитный профиль;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ксилидиновый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синий, конечная точка; жидкий </w:t>
            </w:r>
            <w:proofErr w:type="spellStart"/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биреагент.Состав</w:t>
            </w:r>
            <w:proofErr w:type="spellEnd"/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Реагент А. Карбонат натрия 0.1 моль/л, ЭГТА 0.1 ммоль/л, триэтаноламин 0.1 моль/л, цианид калия 7.7 ммоль/л, азид натрия 0.95 г/л. Реагент B.   Глицин 25 ммоль/л,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ксилидиновый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синий 0.5 ммоль/л,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хлорацетамид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2.6 г/л.  Метрологический характеристики: Пороговая чувствительность: 0.20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0.081 ммоль/л. Пределы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линейности:  4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1.64 ммоль/л. Точность: Сыворотка Средняя концентрация:1.50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0.61 ммоль/л. Повторность (CV): 1.6 %.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2.9%. Средняя концентрация: 2.92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1.20 ммоль/л. Повторность (CV): 0.9 %.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3.1%. Моча Средняя концентрация:7.20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2.94 ммоль/л. Повторность (CV): 4.1 %.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5.3 %. Средняя концентрация:14.4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5.88 ммоль/л. Повторность (CV): 2.0 %.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3.9%. Количество исследований-450. Фасовка 2х60мл+2х15мл, t+2 +8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.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BECFC" w14:textId="09AFA69B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014B9F" w:rsidRPr="00014B9F" w14:paraId="54F14BBF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0041A68B" w14:textId="09917F70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ECE07" w14:textId="0F94C9B0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Мочевая кислота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D0D6" w14:textId="24A9A78A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985B" w14:textId="6B43E5A7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МОЧЕВАЯ КИСЛОТА набор биохимических реагентов из комплекта Анализатор биохимический - турбидиметрический   ВА200/400, наличие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флаконе, Почечный профиль;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уриказа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пероксидаза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конечная точка; жидкий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монореагент.Состав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Реагент А. Фосфат 100 ммоль/л, детергент 1.5 г/л,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дихлорофенолсульфонат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 ммоль/л,¶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уриказа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0.12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аскорбатоксидаза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пероксидаза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1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/мл,¶4-аминоантипирин 0.5 ммоль/л, рН 7.8. Метрологический характеристики: Пороговая чувствительность: : 0.31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18.5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/л.  Пределы линейности: 25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1487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/л. Точность: Сыворотка Средняя концентрация:5.2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311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(CV): 1.3 %.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1.9 %. Средняя концентрация: 10.8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643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(CV): 0.7 %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1.1 %. Моча Средняя концентрация:20.9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1243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(CV): 2.5 %.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3.4 %. Средняя концентрация:41.8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2486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 .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Повторность (CV): 1.9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% 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2.8 %. Количество исследований-1800. Фасовка 10х60мл, t+2 +8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.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A337" w14:textId="32974A3F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14B9F" w:rsidRPr="00014B9F" w14:paraId="0A7BFE77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47F3C543" w14:textId="022B7736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12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843D" w14:textId="5A0A2D3E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Общий белок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4FD63" w14:textId="1B8D2E41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9A816" w14:textId="26CE20F2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ОБЩИЙ БЕЛОК набор биохимических реагентов из комплекта Анализатор биохимический -турбидиметрический   ВА200/400, наличие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Общий скрининговый профиль;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биуретовый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реактив, конечная точка; жидкий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А.  Гидроксид натрия 0,4 моль/л, тартрат натрия 90 ммоль/л. Реагент В. Гидроксид натрия 0,4 моль/л, тартрат натрия 60 ммоль/л, ацетат меди (II)¶21 ммоль/л,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иодат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калия 60 ммоль/л. Метрологические характеристики: Предел обнаружения: 0.800 г/л.  Предел линейности: 150 г/л. Точность: Средняя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концентрация  50.0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г/л. Повторность (CV) - 0.5 %, Общая погрешность (CV)- 1.6 %; Средняя концентрация 81.8 г/л. Повторность (CV) -0.6 %. Общая погрешность (CV)- 1.1 %.  Количество исследований - 480.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2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x60мл+2х20мл, температура хранения +15 +30 ⁰С.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4E21" w14:textId="710826BB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</w:tr>
      <w:tr w:rsidR="00014B9F" w:rsidRPr="00014B9F" w14:paraId="4321DA54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51DDD0BB" w14:textId="1D98C2ED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D7AED" w14:textId="5376883A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Триглицериды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C152" w14:textId="12343448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23DDC" w14:textId="4CD29F55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ТРИГЛИЦЕРИДЫ набор биохимических реагентов из комплекта Анализатор биохимический-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флаконе, Общий скрининговый профиль;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глицеролфосфатоксидаза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пероксидаза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конечная точка; жидкий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монореагент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Состав:  PIPES 45 ммоль/л, ацетатный магния 5 ммоль/л, 4-хлорфенол 6 ммоль/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л,¶липаза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100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глицеролкиназа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1.5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/мл, глицерол-3-фосфатоксидаза &gt; 4¶Ед/мл,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пероксидаза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0.8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/мл, 4-Аминоантипирин 0.75 ммоль/л, АТР 0.9 ммоль/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л,¶рН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7.0.  Метрологические характеристики: Пороговая чувствительность: Пороговая чувствительность: 5.99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 0.067 ммоль/л. Пределы линейности: 600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 6.78 ммоль/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л.¶Точность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Средняя концентрация 56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= 0.63 ммоль/л. Повторность (CV) - 2.4 %,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(CV)- 3.9 %; Средняя концентрация 115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= 1.29 ммоль/л . Повторность (CV) -1.0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.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  (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CV)- 1.4 %. Количество исследований - 1800.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10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x60мл, температура хранения +2 +8 ⁰С.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D6F3" w14:textId="60C2B796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14B9F" w:rsidRPr="00014B9F" w14:paraId="11690B2A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04C1AF3F" w14:textId="6A539406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CB87D" w14:textId="0554F7B5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HDL-Холестерин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5A85" w14:textId="77C65843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36242" w14:textId="47375B4B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HDL-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ХОЛЕСТЕРИН  набор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биохимических реагентов из комплекта Анализатор биохимический- турбидиметрический  ВА200/400, наличие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флаконе, липидный профиль; прямой метод без осаждения,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холестеролоксидаза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/детергент; фиксированное время, жидкий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Состав:  Реагент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А. Буфер Гуда,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холестеролэстераза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&gt;1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холестеролоксидаза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&gt;0.5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/мл, 4-аминоантипирин 1 ммоль/л, N,N-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(4сульфобутил)-m-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толуидин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DSBmT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1 ммоль/л, акселератор реакции 1 ммоль/л. Реагент В.  Буфер Гуда,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холестерол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эстераза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 1.5 МЕ/мл, 4-аминоатипирин 1 ммоль/л,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аскорбат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оксидаза до 3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кМЕ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/л, детергент. Метрологические характеристики: Пороговая чувствительность: 1.83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0.048 ммоль/л. Пределы линейности: 200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5.18 ммоль/л. Точность: Средняя концентрация  53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1.39 ммоль/л: Повторность (CV) - 0,6 %,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(CV)- 2,7 %; 73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1.88 ммоль/л: Повторность (CV) -0,7%,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(CV)- 2,6 %. Количество исследований - 960.  Фасовка 4x60мл+4х20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  ,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температура хранения +2 +8 ⁰С.  Реагенты рекомендованы к использованию в анализаторах ВА200/ВА200/400.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D2B75" w14:textId="2909E5D0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014B9F" w:rsidRPr="00014B9F" w14:paraId="439FFAC2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05DDF92B" w14:textId="17D3C9F2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C8EDC" w14:textId="27AF9E0B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LDL-Холестерин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15628" w14:textId="0F3505B1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2F3E8" w14:textId="31B616CD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LDL-ХОЛЕСТЕРИН набор биохимических реагентов из комплекта Анализатор биохимический-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флаконе, липидный профиль; прямой метод без осаждения,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холестеролоксидаза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/детергент; фиксированное время, жидкий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А. MES буфер ≥30 ммоль/л,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холестеролэстераза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&gt;1.5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холестеролоксидаза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&gt;1.5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/мл, 4-аминоантипирин 0.5 ммоль/л,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аскорбат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оксидаза ≥ 3.0 МЕ/л,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пероксидаза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&gt;1 Е/мл, детергент, рН 6.3. Реагент В. MES буфер ≥30 ммоль/л,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пероксидаза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&gt;1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N,Nbis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(4сульфобутил)-m-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толуидин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DSBmT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1 ммоль/л,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детегрент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рН 6.3. Метрологические характеристики: Пороговая чувствительность: 0.44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0.012 ммоль/л. Пределы линейности: 990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25.6 ммоль/л. Точность: Средняя концентрация  59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1.54 ммоль/л: Повторность (CV) - 0,6 %,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(CV)- 2,5 %; 97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2.51 ммоль/л: Повторность (CV) -0,7 %,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(CV)- 2,2 %. Количество исследований - 480.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2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x60мл+2х20мл, температура хранения +2 +8 ⁰С.  Реагенты рекомендованы к использованию в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анализаторах ВА200/ВА200/400.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3C7AC" w14:textId="7BC21AC0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20</w:t>
            </w:r>
          </w:p>
        </w:tc>
      </w:tr>
      <w:tr w:rsidR="00014B9F" w:rsidRPr="00014B9F" w14:paraId="1808CD44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6B63C62E" w14:textId="48DB72E3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CD84" w14:textId="174EC3D2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Холестерин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73612" w14:textId="00281AD1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006B" w14:textId="3195860C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ХОЛЕСТЕРИН набор биохимических реагентов из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комплекта  Анализатор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биохимический-турбидиметрический  ВА200/400, наличие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Липидный профиль;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холестеролоксидаза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пероксидаза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конечная точка; жидкий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монореагент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А.  PIPES 35 ммоль/л,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натрия 0.5 ммоль/л, фенол 28 ммоль/л,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холестеролэстераза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0.2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холестеролоксидаза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0.1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пероксидаза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&gt; 0.8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/мл, 4-Аминоантипирин 0.5 ммоль/л, рН 7.0. Метрологические характеристики: Пороговая чувствительность:4.2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0.109 ммоль/л. Пределы линейности: 1000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26 ммоль/л. Точность: Средняя концентрация: 153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3.97 ммоль/л. Повторность (CV): 0.7 %.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1.4 %. Средняя концентрация: 220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= 5.7 ммоль/л. Повторность (CV): 0.6 %.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1.0 %. Количество исследований - 1800.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10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x60мл, температура хранения +2 +8⁰С.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E556" w14:textId="60892ECF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014B9F" w:rsidRPr="00014B9F" w14:paraId="1D8B94A6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24B765F3" w14:textId="35FF84B5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D041" w14:textId="43BB0F21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Биохимическая контрольная сыворотка (HUMAN)Уровень 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1133" w14:textId="1D996A4B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A539" w14:textId="50445074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БИОХИМИЧЕСКАЯ КОНТРОЛЬНАЯ СЫВОРОТКА (HUMAN) УРОВЕНЬ l набор биохимических реагентов из комплекта Анализатор биохимический-турбидиметрический  ВА200/400,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параметры:АСE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кислая фосфатаза, альбумин, щелочная фосфатаза, АЛТ, АСТ, а-амилаза, амилаза панкреатическая, β-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гидроксибутират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общий и прямой билирубин, кальций, хлориды, холестерин, HDL-холестерин, LDL-холестерин,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холинестераза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СК,креатинин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глюкоза, ГГТ, железо, ЛДГ,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лактат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 липаза,  магний, фосфор, калий, общий белок, натрий, триглицериды, мочевина, мочевая кислота, UIBC, цинк,  фасовка  5х5мл,  t +2 +8 C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7516C" w14:textId="09D5AD2B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014B9F" w:rsidRPr="00014B9F" w14:paraId="4BB88207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  <w:hideMark/>
          </w:tcPr>
          <w:p w14:paraId="0ED253E3" w14:textId="6B4D6D6F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8EC0E" w14:textId="7A403588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Биохимическая контрольная сыворотка (HUMAN)Уровень 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E97" w14:textId="218F72BA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E7F7" w14:textId="67CF40AA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БИОХИМИЧЕСКАЯ КОНТРОЛЬНАЯ СЫВОРОТКА (HUMAN) УРОВЕНЬ l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-набор биохимических реагентов из комплекта Анализатор биохимический-турбидиметрический  ВА200/400, производства компании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BioSystems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S.A (Испания),  параметры: АСE, кислая фосфатаза, альбумин, щелочная фосфатаза, АЛТ, АСТ, а-амилаза, амилаза панкреатическая, β-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гидроксибутират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общий и прямой билирубин, кальций, хлориды, холестерин, HDL-холестерин, LDL-Холестерин,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холинестераза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СК,креатинин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глюкоза, ГГТ, железо, ЛДГ,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лактат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 липаза,  магний, фосфор, калий, общий белок, натрий, триглицериды, мочевина, мочевая кислота, UIBC, цинк,  фасовка  5х5мл,   t +2 +8C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3B1CB" w14:textId="656108A9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014B9F" w:rsidRPr="00014B9F" w14:paraId="35132361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17FCF5D6" w14:textId="1673E462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CE89" w14:textId="0C52ACBA" w:rsidR="00014B9F" w:rsidRPr="00014B9F" w:rsidRDefault="00014B9F" w:rsidP="00014B9F">
            <w:pPr>
              <w:tabs>
                <w:tab w:val="left" w:pos="2640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Биохимический калибратор (HUMAN)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335AA" w14:textId="17310345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E70B5" w14:textId="14F0A163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БИОХИМИЧЕСКИЙ КАЛИБРАТОР (Human) набор биохимических реагентов из комплекта Анализатор биохимический-турбидиметрический  ВА200/400, параметры: АСE, кислая фосфатаза, альбумин, щелочная фосфатаза, АЛТ, АСТ, а-амилаза, амилаза панкреатическая, β-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гидроксибутират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общий и прямой билирубин, кальций, хлориды, холестерин, HDL-холестерин, LDL-холестерин,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холинестераза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СК,креатинин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глюкоза, ГГТ, железо, ЛДГ,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лактат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 липаза,  магний, фосфор, калий, общий белок, натрий, триглицериды, мочевина, мочевая кислота, UIBC, цинк,  фасовка, 5х5мл, t  +2 +8 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6A133" w14:textId="56962485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014B9F" w:rsidRPr="00014B9F" w14:paraId="2D740C1E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E4EBC5A" w14:textId="5217DFA7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8C9F" w14:textId="5AB91B09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Концентрированный  моющий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раствор, 500 мл.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B6946" w14:textId="4E571C4C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2526C" w14:textId="6E6C0E75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Концентрированный моющий раствор 500 мл из комплекта анализатор биохимический-турбидиметрический BA200/400, объем 500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мл,  t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+15 +30 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0CCF8" w14:textId="5903D616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014B9F" w:rsidRPr="00014B9F" w14:paraId="7121BCE6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D9829B3" w14:textId="78EBDB43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4B6BC" w14:textId="0A4EFC58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Реакционный ротор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03C4" w14:textId="7EE56C38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5C43" w14:textId="427380E3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Реакционный ротор (10) из комплекта анализатор биохимический турбидиметрический BA200/400, </w:t>
            </w:r>
            <w:proofErr w:type="spellStart"/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метакрилатный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термостатируемый</w:t>
            </w:r>
            <w:proofErr w:type="spellEnd"/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ротор, с оптическим качеством, 120 реакционных ячеек, длина оптического пути 6 мм, 10 штук в упаковке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1E0D" w14:textId="0338E6AF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014B9F" w:rsidRPr="00014B9F" w14:paraId="18E47A68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4B7A19F4" w14:textId="0B479221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9031" w14:textId="133367CE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АЛЬБУМИН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26684" w14:textId="42758DAA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3B112" w14:textId="64244AF8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АЛЬБУМИН набор биохимических реагентов из комплекта Анализатор биохимический -турбидиметрический   ВА200/400, наличие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Печеночный, почечный профиль;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бромкрезоловый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зеленый, конечная точка; жидкий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монореагент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А. Ацетатный буфер 100 ммоль/л, 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бромкрезоловый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зеленый 0.27 ммоль/л, детергент,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4.1. Метрологические характеристики: Пороговая чувствительность:  : 1.21 г/л. Пределы линейности: 70г/л. Точность: Средняя концентрация 38.4 г/л : Повторность (CV) - 0.8 %,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(CV)- 1.2 %; Средняя концентрация: 57.1 г/л. Повторность (CV) -0.7 %,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(CV)- 1,1%. Количество исследований - 720.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4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х60мл, температура хранения +2 +8 ⁰С.  Реагенты рекомендованы к использованию в анализаторах ВА200/ВА200/400.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CAE38" w14:textId="38F66F23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</w:t>
            </w:r>
          </w:p>
        </w:tc>
      </w:tr>
      <w:tr w:rsidR="00014B9F" w:rsidRPr="00014B9F" w14:paraId="27393D15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33222F5" w14:textId="53BDA7F8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D484" w14:textId="36220747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РЕВМАТОИДНЫЙ  КОНТРОЛЬ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УРОВЕНЬ I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98AD" w14:textId="32C88D33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250C" w14:textId="5F5D095F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РЕВМАТОИДНЫЙ  КОНТРОЛЬ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УРОВЕНЬ I набор биохимических реагентов из комплекта Анализатор биохимический-турбидиметрический  ВА200/400, параметры: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антистрептолизин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О, С-реактивный белок, ревматоидный фактор, фасовка  3x1 мл,  t +2 +8 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C3564" w14:textId="611267F5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014B9F" w:rsidRPr="00014B9F" w14:paraId="389B6265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5A83B08" w14:textId="2DE1C6D6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D6485" w14:textId="527E0688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РЕВМАТОИДНЫЙ  КОНТРОЛЬ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УРОВЕНЬ II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60826" w14:textId="52DD9A38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37EBB" w14:textId="0F3D7654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РЕВМАТОИДНЫЙ  КОНТРОЛЬ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УРОВЕНЬ II набор биохимических реагентов из комплекта Анализатор биохимический-турбидиметрический  ВА200/400, параметры: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антистрептолизин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О, С-реактивный белок, ревматоидный фактор, фасовка  3x1 мл,   t +2 +8 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1BF7A" w14:textId="1A2B1579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014B9F" w:rsidRPr="00014B9F" w14:paraId="43D03309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9D7B582" w14:textId="4995CF3E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2F8B" w14:textId="47CD8425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С-РЕАКТИВНЫЙ БЕЛОК СТАНДАРТ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BAFE1" w14:textId="1A723521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7100D" w14:textId="43F12ECF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С-РЕАКТИВНЫЙ БЕЛОК СТАНДАРТ набор биохимических реагентов из комплекта Анализатор биохимический-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200/400, фасовка  1мл,   t +2 +8 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F76E0" w14:textId="01E372EA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014B9F" w:rsidRPr="00014B9F" w14:paraId="0A93EA2B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5464272E" w14:textId="133C4CA7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E07C" w14:textId="32535922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РЕВМАТОИДНЫЙ ФАКТОР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C78B" w14:textId="2A6D0436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AF8D1" w14:textId="169DA12E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РЕВМАТОИДНЫЙ ФАКТОР набор биохимических реагентов из комплекта Анализатор биохимический-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Ревматоидный, воспалительный профиль;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латексагглютинация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/гамма-глобулин, фиксированное время; жидкий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А. 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Трис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буфер 20 ммоль/л, азид натрия 0.95 г/л, рН 8.2. Реагент В. Суспензия латексных частиц покрытых человеческими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гамма-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глобулином,¶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азид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натрия 0.95 г/л. Метрологические характеристики: Пороговая чувствительность: 2.4 МЕ/мл. Интервал измерения: 2.4-160 МЕ/мл. Точность: Средняя концентрация 41 МЕ/мл. Повторность (CV) - 1.4 %,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(CV)- 3.7 %; Средняя концентрация 77 МЕ/мл. Повторность (CV) -0.7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.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Общая погрешность (CV)- 1.9 %.  Количество исследований - 900.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4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x60мл+4х15мл, температура хранения +2 +8 ⁰С. Реагенты должны быть рекомендованы к использованию производителем анализатора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80AD1" w14:textId="0DBC3814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014B9F" w:rsidRPr="00014B9F" w14:paraId="6C75C36A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40A11962" w14:textId="0B554EF4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AB8D" w14:textId="428F3116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РЕВМАТОИДНЫЙ ФАКТОР СТАНДАРТ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D3017" w14:textId="33476190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C389" w14:textId="383D1D5B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РЕВМАТОИДНЫЙ ФАКТОР СТАНДАРТ набор биохимических реагентов из комплекта Анализатор биохимический-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200/400, фасовка 1x3 мл,   t +2 +8 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C4F29" w14:textId="08C00C2C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014B9F" w:rsidRPr="00014B9F" w14:paraId="724CC2BD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E53908C" w14:textId="62C2A787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1198" w14:textId="0A5AFAA1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С-РЕАКТИВНЫЙ БЕЛОК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8B9AE" w14:textId="547691E6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80A4D" w14:textId="1B9BF604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С-РЕАКТИВНЫЙ БЕЛОК набор биохимических реагентов из комплекта Анализатор биохимический-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производства компании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BioSystems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S.A (Испания), наличие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Воспалительный профиль;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латексагглютинация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/антитела к СРБ, фиксированное время; жидкий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Состав: Реагент А.   Глициновый буфер 0.1 моль/л, азид натрия 0.95 г/л, рН 8.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6.¶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Реагент В. Суспензия латексных частиц покрытых антителами к человеческому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СРБ,¶азид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натрия 0.95 г/л. Метрологические характеристики: Пороговая чувствительность: 1.9 мг/л. Пределы линейности: 150 мг/л.. Точность: Средняя концентрация 14 мг/л. Повторность (CV) - 2.9 %,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(CV)- 4.9 %; Средняя концентрация 43 мг/л. Повторность (CV) -1.5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.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Общая погрешность (CV)- 2.6 %.  Количество исследований - 900.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4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x60мл+4х15мл, температура хранения +2 +8 ⁰С.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764" w14:textId="4A9FA13E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014B9F" w:rsidRPr="00014B9F" w14:paraId="5E40F4E7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C806153" w14:textId="60A1CB6B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5D55" w14:textId="5F4D9999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 с кислотным промывочным раствором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357DA" w14:textId="63C8146C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1518" w14:textId="4939B5A5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 с кислотным промывочным раствором (20 мл) из комплекта Анализатор биохимический-турбидиметрический ВА200 (4x20мл) +2 +30 C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C1DD2" w14:textId="68F99645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014B9F" w:rsidRPr="00014B9F" w14:paraId="081918C6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7C7F6F7B" w14:textId="3A05BEDC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4C568" w14:textId="3F0A7BBE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ЩЕЛОЧНАЯ ФОСФАТАЗА АМП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60D35" w14:textId="0DC45458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8FB5" w14:textId="45FA4BA4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ЩЕЛОЧНАЯ ФОСФАТАЗА АМП набор биохимических реагентов из комплекта Анализатор биохимический-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Печеночный профиль; 2-амино-2-метил-1-пропановый буфер, кинетика; жидкий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Состав: Реагент А.   2-Амино-2-метил-1-пропанол 0.4 моль/л, сульфат цинка 1.2 ммоль/л, N-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гидроксиэтилендиаминтриуксусная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кислота 2.5 ммоль/л, ацетат магния 2.5 ммоль/л, рН 10.4. Реагент В.  4-Нитрофенилфосфат 60 ммоль/л. Метрологические характеристики: Пороговая чувствительность: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19.2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0.320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 Пределы линейности: 1200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20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Точность: Средняя концентрация: 134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2.23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(CV):1.4 %.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2.5 %. Средняя концентрация: 205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3.40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 Повторность (CV): 0.9 %.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1.8 %.  Количество исследований - 900.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4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х60мл+4х15мл, температура хранения +2 +8⁰С.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EA59" w14:textId="4A06D199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6</w:t>
            </w:r>
          </w:p>
        </w:tc>
      </w:tr>
      <w:tr w:rsidR="00014B9F" w:rsidRPr="00014B9F" w14:paraId="73B945DE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10A2EFF" w14:textId="0977C27C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9C5CD" w14:textId="1039F6DA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ГАММА-ГЛУТАМИЛТРАНСФЕРАЗА из комплекта Анализатор биохимический-турбидиметрический ВА200/400 (4x60мл+4х15мл) t+2 +8 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62927" w14:textId="3FE47708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5BBBA" w14:textId="2E349E1B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ГАММА-ГЛУТАМИЛТРАНСФЕРАЗА набор биохимических реагентов из комплекта Анализатор биохимический-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200/400, наличие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Почечный профиль;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глицилглицин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кинетика; жидкий </w:t>
            </w:r>
            <w:proofErr w:type="spellStart"/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биреагент.Состав</w:t>
            </w:r>
            <w:proofErr w:type="spellEnd"/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Реагент А. 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Глицилглицин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206.25 ммоль/л, гидроксид натрия 130 ммоль/л, рН 7.9. Реагент В.    γ-Глютамил-3-карбокси-4-нитроанилид 32.5 ммоль/л.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Метрологические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характеристики:Пороговая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чувствительность: 3.07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0.052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Пределы линейности: 600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10.0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Точность: Средняя концентрация 34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0.57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 - 2.3 %,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(CV)- 4.2%; Средняя концентрация: 137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2.27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 0.6%,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(CV)- 2.3%. Количество исследований -900.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4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 60 мл + 4x 15 мл , t+2 +8 С .  Реагенты рекомендованы к использованию в анализаторах ВА200/ВА200/400.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F7A07" w14:textId="02A3B014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014B9F" w:rsidRPr="00014B9F" w14:paraId="22365099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E36B1C4" w14:textId="526CCA3D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E520A" w14:textId="1ABFBFF8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ЛАКТАТДЕГИДРОГЕНАЗА из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комплекта  Анализатор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биохимический-турбидиметрический ВА200/400 (8х60мл+8х15мл) t+2 +8 С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E3F6B" w14:textId="3AB73730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DA65" w14:textId="33A24F3F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ЛАКТАТДЕГИДРОГЕНАЗА набор биохимических реагентов из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комплекта  Анализатор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биохимический-турбидиметрический  ВА200/400, Сердечный профиль; пируват, кинетика; жидкий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Реагент А.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Трис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100 ммоль/л, пируват 2.75 ммоль/л, хлорид натрия 222 ммоль/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л,рН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7.2. Реагент B. NADH 1.55 ммоль/л, азид натрия 9.5 г/л. Метрологический характеристики: Пороговая чувствительность:  24.4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0.405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Пределы линейности: 1250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= 20.92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Точность: Средняя концентрация:436 ЕД/Л = 7.24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(CV): 2.1 %.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2.5%. Средняя концентрация: 860 ЕД/Л = 14.3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мккат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/л. Повторность (CV): 1.7%.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(CV): 1.9 %. Количество исследований-1800. Фасовка 8х60мл+8х15мл, t+2 +30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.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E0519" w14:textId="5CA6AC68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014B9F" w:rsidRPr="00014B9F" w14:paraId="3ACD41F5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3843438" w14:textId="32977308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43C8E" w14:textId="49345E77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ФОСФОР из комплекта Анализатор биохимический-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200/400 (4x50мл+4x20мл) +2 +30 С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093A" w14:textId="21CCF8A4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2B04A" w14:textId="74C6EAC4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ФОСФОР набор биохимических реагентов из комплекта Анализатор биохимический -турбидиметрический   ВА200/400, наличие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баркода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каждом флаконе. Общий скрининговый профиль;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фосфомолибдат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дифференциальный режим; жидкий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биреагент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Состав:  Реагент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А.   Серная кислота 0.36 моль/л, хлорид натрия 154 ммоль/л.  Реагент В.  Серная кислота 0.36 моль/л, хлорид натрия 154 ммоль/л,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молибдат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аммония 3.5 ммоль/л. Метрологические характеристики: Пороговая чувствительность: 0.25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 0.080 ммоль/л.  Пределы линейности: 20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 6.46 ммоль/л. Точность: Сыворотка Средняя концентрация 4.04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= 1.30 ммоль/л.  Повторность (CV) - 2.1 %,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(CV)- 2.2 %; Средняя концентрация 9.9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 3.18 ммоль/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 .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Повторность (CV) -0.7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.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  (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CV)- 1.0 %. Моча. Средняя концентрация 34.10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= 11.0 ммоль/л.  Повторность (CV) - 2.0 %,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показатель (CV)- 2.4 %; Средняя концентрация 68.20 мг/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 22.0 ммоль/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 .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Повторность (CV) -1.8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.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Внутрилабораторный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  (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CV)- 2.3 %. Количество исследований - 840.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Фасовка  4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x50мл+4х20 мл, температура хранения +2 +30 ⁰С. Реагенты должны быть рекомендованы к использованию производителем анализатора.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E5E4" w14:textId="0130F405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014B9F" w:rsidRPr="00014B9F" w14:paraId="4348333D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51ABCF4B" w14:textId="7724D0D2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50E7" w14:textId="7918DF1B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SPOTCHEM II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TotalBilirubin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Реагент для определения общего билирубина 25шт/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893E5" w14:textId="4F6B7B00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E9A33" w14:textId="0E295AF7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SPOTCHEM II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TotalBilirubin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Реагент для определения общего билирубина 25шт/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607C" w14:textId="4E0E0CF4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</w:tr>
      <w:tr w:rsidR="00014B9F" w:rsidRPr="00014B9F" w14:paraId="503D1E92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075C5F5" w14:textId="5A6BFD1A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83D92" w14:textId="4A3413E2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SPOTCHEM</w:t>
            </w:r>
            <w:r w:rsidRPr="00014B9F">
              <w:rPr>
                <w:rFonts w:ascii="Times New Roman" w:eastAsia="MS Gothic" w:hAnsi="Times New Roman" w:cs="Times New Roman"/>
                <w:color w:val="000000"/>
                <w:sz w:val="18"/>
                <w:szCs w:val="18"/>
              </w:rPr>
              <w:t>Ⅱ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GOT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/AST - Реагент для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определения 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ГОТ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/АСТ 25шт/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EBD4B" w14:textId="695A9D84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упак</w:t>
            </w:r>
            <w:proofErr w:type="spellEnd"/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A304" w14:textId="63936FA6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SPOTCHEM</w:t>
            </w:r>
            <w:r w:rsidRPr="00014B9F">
              <w:rPr>
                <w:rFonts w:ascii="Times New Roman" w:eastAsia="MS Gothic" w:hAnsi="Times New Roman" w:cs="Times New Roman"/>
                <w:color w:val="000000"/>
                <w:sz w:val="18"/>
                <w:szCs w:val="18"/>
              </w:rPr>
              <w:t>Ⅱ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GOT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/AST - Реагент для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определения  ГОТ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/АСТ 25шт/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A8FD8" w14:textId="0C13BBC5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014B9F" w:rsidRPr="00014B9F" w14:paraId="13BFFD3B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AABE331" w14:textId="7BD9AF2D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AA6F" w14:textId="4AEB8F5B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SPOTCHEM</w:t>
            </w:r>
            <w:r w:rsidRPr="00014B9F">
              <w:rPr>
                <w:rFonts w:ascii="Times New Roman" w:eastAsia="MS Gothic" w:hAnsi="Times New Roman" w:cs="Times New Roman"/>
                <w:color w:val="000000"/>
                <w:sz w:val="18"/>
                <w:szCs w:val="18"/>
              </w:rPr>
              <w:t>Ⅱ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GPT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/ALT - Реагент для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определения  ГПТ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/АЛТ 25шт/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6A25" w14:textId="5459CE15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F72B" w14:textId="2A2F1CCE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SPOTCHEM</w:t>
            </w:r>
            <w:r w:rsidRPr="00014B9F">
              <w:rPr>
                <w:rFonts w:ascii="Times New Roman" w:eastAsia="MS Gothic" w:hAnsi="Times New Roman" w:cs="Times New Roman"/>
                <w:color w:val="000000"/>
                <w:sz w:val="18"/>
                <w:szCs w:val="18"/>
              </w:rPr>
              <w:t>Ⅱ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GPT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/ALT - Реагент для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определения  ГПТ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/АЛТ 25шт/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EB68" w14:textId="6C172C50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014B9F" w:rsidRPr="00014B9F" w14:paraId="5B244D2E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CF155D1" w14:textId="69223E4B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0559" w14:textId="49E7701F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SPOTCHEM II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BloodUreaNitrogen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Реагент для определения мочевины 25шт/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F9AD" w14:textId="1443E282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25397" w14:textId="6C70DB15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SPOTCHEM II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BloodUreaNitrogen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Реагент для определения мочевины 25шт/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975B" w14:textId="500BD84C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014B9F" w:rsidRPr="00014B9F" w14:paraId="4DF3EB75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7F4E834" w14:textId="61BCA148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CC9A9" w14:textId="4EC53BD7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SPOTCHEM II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Creatinine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Реагент для определения креатинина 25шт/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15021" w14:textId="0B5557C4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BE605" w14:textId="4091A313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SPOTCHEM II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Creatinine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Реагент для определения креатинина 25шт/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141A" w14:textId="7175B05A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014B9F" w:rsidRPr="00014B9F" w14:paraId="2EA855E8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71124823" w14:textId="1C841F6D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65ED3" w14:textId="7F957421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SPOTCHEM II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TotalProtein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Реагент для определения общего белка 25шт/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A516" w14:textId="6414B911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A0E10" w14:textId="2E29DFDA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SPOTCHEM II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TotalProtein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Реагент для определения общего белка 25шт/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6A2F" w14:textId="4AFB573E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014B9F" w:rsidRPr="00014B9F" w14:paraId="32400E98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5D1B3504" w14:textId="13B64B07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DB26A" w14:textId="23950BB4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SPOTCHEM II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TotalCholesterol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Реагент для определения общего холестерина 25шт/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9627" w14:textId="0A0CAA3B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2391" w14:textId="177D80C5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SPOTCHEM II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TotalCholesterol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Реагент для определения общего холестерина 25шт/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C63DE" w14:textId="274ECAC1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014B9F" w:rsidRPr="00014B9F" w14:paraId="33317350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404C8EF9" w14:textId="53690862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5C5B1" w14:textId="27EEB9A8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CALIBRATION CHEK - Контрольная сыворотка 4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/3 мл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EBF8" w14:textId="22EB3FE0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6CAC" w14:textId="44C1BF7C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CALIBRATION CHEK - Контрольная сыворотка 4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/3 мл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EBAE" w14:textId="14C510CD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14B9F" w:rsidRPr="00014B9F" w14:paraId="17D12F53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3EA9DF0" w14:textId="7F738452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9CEDC" w14:textId="0C551D87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CENTRIFUGE-CUP–Пробирки для центрифугирования 100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1C37C" w14:textId="35FE2ED2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545BD" w14:textId="57DBE18B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CENTRIFUGE-CUP–Пробирки для центрифугирования 100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2766" w14:textId="67225546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014B9F" w:rsidRPr="00014B9F" w14:paraId="0E7A6158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A169A75" w14:textId="0DA82D23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491B" w14:textId="385A8010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TIP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SET  -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Наконечники для дозатора 500шт/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590B" w14:textId="7356FBD6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1B25E" w14:textId="2968881C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TIP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SET  -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Наконечники для дозатора 500шт/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A2E8" w14:textId="2B2E3F3D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014B9F" w:rsidRPr="00014B9F" w14:paraId="03F57C33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9CF934B" w14:textId="07D84832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24AD5" w14:textId="02EFAC40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Рекомбипластин 2Ж (реагент для ПВ и фиб.) - HemosIL RecombiPlas Tin 2G /Prothrombin Time Reagent из комплекта Анализатор автоматический коагулометрический для in vitro диагностики ACL ELITE PRO с принадлежностями (5 х 20 мл + 5 х 20 мл)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DBC20" w14:textId="6B0840DE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DD15" w14:textId="2A3A6241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Реагент для определения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протромбинового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времени (ПВ), МНО и расчетного фибриногена в человеческой цитратной плазме. Используется для оценки внешнего пути гемостаза и мониторинга ОАТ. В состав реагента входит рекомбинантный человеческий тканевой фактор, характеризующийся МИЧ ~ 1. Реагент стабилен на борту анализатора 4 дня. Форма выпуска: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Методы определения: нефелометрия или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Поставляется в картонных упаковках 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.: 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20 мл реагента + 5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20 мл разбавителя). Температура хранения +2 +8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 .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Фасовка: 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20 мл реагента + 5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20 мл разбавителя. Методы определения: нефелометрия или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Используется для работы на "Закрытой" системе анализаторов семейства ACL ТОР (300, 500, 700) и ACL Elite PRO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C5714" w14:textId="283CD4B6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</w:tr>
      <w:tr w:rsidR="00014B9F" w:rsidRPr="00014B9F" w14:paraId="18D41A18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AC72CAE" w14:textId="0F566DA6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9E0E3" w14:textId="3FAFBCD6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Фибриноген QFA -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HemosIL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Fibrinogen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QFA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Thrombin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из комплекта Анализатор автоматический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коагулометрический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vitro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диагностики ACL ELITE PRO с принадлежностями (10 х 5 мл)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5177E" w14:textId="36AD75DE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0B00" w14:textId="1CD8276A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Реагент для определения фибриногена по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Клауссу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человеческой цитратной плазме. В состав реагента входит очищенный бычий тромбин в концентрации 100 ЕД/мл. Линейность метода составляет 35-1000 мг/дл. Реагент не чувствителен к прямым ингибиторам тромбина.  Форма выпуска: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Методы определения: нефелометрия или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Поставляется в картонных упаковках 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.: 10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5 мл реагента). Температура хранения +2 +8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 .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Фасовка: 10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5 мл реагента. Методы определения: нефелометрия или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Используется для работы на "Закрытой" системе анализаторов семейства ACL ТОР (300, 500, 700) и ACL Elite PRO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9CAC0" w14:textId="40B923E2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</w:tr>
      <w:tr w:rsidR="00014B9F" w:rsidRPr="00014B9F" w14:paraId="3966DBED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B5A923D" w14:textId="01B937B9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A93137" w14:textId="53EC3051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Моющий раствор -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HemosIL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Cleaning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Solution из комплекта Анализатор автоматический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коагулометрический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vitro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диагностики ACL ELITE PRO с принадлежностями (1 х 500 мл)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1B29E" w14:textId="378F8ACF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349B" w14:textId="2B6CD225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Очищающий раствор. Предназначен для ежедневной очистки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коагулометров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В состав набора входит: соляная кислота. Форма выпуска: жидкая, готовая к применению. Поставляется в картонных упаковках 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.: 1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500 мл). Температура хранения +15 +25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 .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51D03" w14:textId="19A25FCF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014B9F" w:rsidRPr="00014B9F" w14:paraId="76512428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FA30A38" w14:textId="399B7372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CBC2F5" w14:textId="2706645A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СинтАСил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(АЧТВ реагент) -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HemosIL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SynthASIL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из комплекта Анализатор автоматический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коагулометрический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vitro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диагностики ACL ELITE PRO с принадлежностями (5 х 10 мл + 5 х 10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мл)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2F2F" w14:textId="18CCF3C7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5F36C" w14:textId="08C6979B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Реагент для определения активированного частично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тромбинового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времени (АЧТВ) в человеческой цитратной плазме. Метод АЧТВ используется в качестве основного скринингового метода для оценки нарушений внутреннего пути свертывания и для мониторинга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гепариновой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антикоагулянтной терапии. Метод чувствителен к сниженным концентрациям факторов контактной фазы, факторов внутреннего и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общего пути свертывания,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антикоагуляционному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действию гепарина и наличию ингибиторов, в частности волчаночно-подобных антикоагулянтов. Рекомендован к использованию для предоперационной скрининговой диагностики. Форма выпуска: жидкая, готовая к применению. Методы определения: нефелометрия или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Поставляется в картонных упаковках 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.: 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10 мл реагента + 5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10 мл хлорида кальция). Температура хранения +2 +8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 .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Фасовка: 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10 мл реагента + 5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10 мл хлорида кальция. Методы определения: нефелометрия или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Используется для работы на "Закрытой"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ситеме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анализаторов семейства ACL ТОР (300, 500, 700) и ACL Elite PRO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82571" w14:textId="05423F5A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4</w:t>
            </w:r>
          </w:p>
        </w:tc>
      </w:tr>
      <w:tr w:rsidR="00014B9F" w:rsidRPr="00014B9F" w14:paraId="386EC407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1A9DE944" w14:textId="1BA8C1F2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0A9B9D" w14:textId="3B448AC4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Калибровочная плазма -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HemosIL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Calibration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plasma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из комплекта Анализатор автоматический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коагулометрический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vitro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диагностики ACL ELITE PRO с принадлежностями (10 х 1 мл)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09B92" w14:textId="09B0E533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F919" w14:textId="45B2D7B2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Калибратор универсальный. Форма выпуска: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Метод определения: нефелометрия 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Поставляется в картонных упаковках 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.: 10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по 1 мл). Температура хранения +2 +8 C. Используется для работы на "Закрытой" системе анализаторов семейства ACL ТОР (300, 500, 700) и ACL Elite PRO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EB62" w14:textId="5985072E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014B9F" w:rsidRPr="00014B9F" w14:paraId="1F6281FE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7DA37C8A" w14:textId="3425301D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DBEFC" w14:textId="4F8C5246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Нормальный контроль -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HemosIL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Normal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Control из комплекта Анализатор автоматический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коагулометрический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vitro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диагностики ACL ELITE PRO с принадлежностями (10 х 1 мл)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47EF8" w14:textId="62558914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7DD7D" w14:textId="79099EF4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Контрольный материал. Предназначен для оценки воспроизводимости и точности методик определения: определение ПВ, АЧТВ, ТВ, фибриногена, одиночных факторов, антитромбина,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плазминогена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ингибитора плазмина, протеинов С и S. Значения для всех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аналитов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находятся в пределах диапазона нормальных значений. Форма выпуска: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Метод определения: нефелометрия 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Поставляется в картонных упаковках 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.: 10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1 мл). Температура хранения +2 +8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 .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Используется для работы на "Закрытой" системе анализаторов семейства ACL ТОР (300, 500, 700) и ACL Elite PRO, фирмы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Instrumentation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Laboratory (США).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8E5BD" w14:textId="5F716559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014B9F" w:rsidRPr="00014B9F" w14:paraId="131B5347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519576F3" w14:textId="11B3A227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011992" w14:textId="553D35CC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Низкий патологический контроль -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HemosIL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Low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Abnormal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Control из комплекта Анализатор автоматический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коагулометрический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vitro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диагностики ACL ELITE PRO с принадлежностями (10 х 1 мл)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EF950" w14:textId="06789CE9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54E4" w14:textId="0123E7F0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Контрольный материал. Предназначен для оценки воспроизводимости и точности методик определения: ПВ, АЧТВ, ТВ, фибриногена, антитромбина, протеинов С и S. Значения для всех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аналитов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находятся в пределах диапазона низких патологических значений. Форма выпуска: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Метод определения: нефелометрия 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 Поставляется в картонных упаковках 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.: 10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1 мл). Температура хранения +2 +8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 .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Используется для работы на "Закрытой" системе анализаторов семейства ACL ТОР (300, 500, 700) и ACL Elite PRO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9F11" w14:textId="1C49E7EB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014B9F" w:rsidRPr="00014B9F" w14:paraId="446E6428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20FF158" w14:textId="33606EF0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A6DD3" w14:textId="2845C24E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Высокий патологический контроль -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HemosIL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High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Abnormal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Control из комплекта Анализатор автоматический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коагулометрический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vitro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диагностики ACL ELITE PRO с принадлежностями (10 х 1 мл)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FB9C" w14:textId="5C28458C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89D36" w14:textId="598587E0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Контрольный материал. Предназначен для оценки воспроизводимости и точности методик определения: ПВ, АЧТВ, антитромбина, протеинов С и S. Значения для всех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аналитов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находятся в пределах диапазона высоких патологических значений. Форма выпуска: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лиофилизат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Метод определения: нефелометрия 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Поставляется в картонных упаковках 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.: 10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1 мл). Температура хранения +2 +8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 .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Используется для работы на "Закрытой" системе анализаторов семейства ACL ТОР (300, 500, 700) и ACL Elite PRO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FF1A" w14:textId="5A52DB04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014B9F" w:rsidRPr="00014B9F" w14:paraId="5CB995EB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53B9A234" w14:textId="158CAC94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909702" w14:textId="173BF318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Разбавитель факторов -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HemosIL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Factor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Diluent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из комплекта Анализатор автоматический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коагулометрический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vitro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диагностики ACL ELITE PRO с принадлежностями (1 х 100 мл)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F3B5" w14:textId="100100D3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2146" w14:textId="72BA8439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Разбавитель плазмы. Предназначен для разбавления плазмы при проведении исследований. Форма выпуска: жидкая, готовая к применению. Метод определения: нефелометрия или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Поставляется в картонных упаковках 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.: 1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100 мл). Температура хранения +15 +25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 .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Используется для работы на "Закрытой" системе анализаторов семейства ACL ТОР (300, 500, 700) и ACL Elite PRO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4EF2" w14:textId="37A90E95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014B9F" w:rsidRPr="00014B9F" w14:paraId="0F5FA314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4C529080" w14:textId="50C576DE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4F47" w14:textId="71E9A181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Референсная эмульсия R - HemosIL Reference Wash R Emulsion из комплекта Анализатор автоматический коагулометрический для in vitro диагностики ACL ELITE PRO с принадлежностями (1000 мл)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402EE" w14:textId="118966E3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1176A" w14:textId="786F80EE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Оптический референс. Предназначен для использования в качестве фона для оптических измерений (нефелометрия, фотометрия) и в качестве промывающей жидкости для деталей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коагулометров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Форма выпуска: жидкая, готовая к применению. Поставляется в картонных упаковках 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.: 1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 1000 мл). Температура хранения +15 +25 C.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04C4" w14:textId="6BA133B5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</w:tr>
      <w:tr w:rsidR="00014B9F" w:rsidRPr="00014B9F" w14:paraId="229B8CB3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81C1FF9" w14:textId="426DF8F7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3746" w14:textId="2AE5BE23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Роторы для анализов (1 х 20 позиций, 100 шт/уп) из комплекта Анализатор автоматический коагулометрический для диагностики in vitro ACL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lastRenderedPageBreak/>
              <w:t>TOP, модификации: ACLTOP350 CTS, ACLTOP550 CTS, ACLTOP 750, ACLTOP750 CTS, ACLTOP750 LAS (100 шт / уп)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C4B87" w14:textId="5F3CC9D6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3E60" w14:textId="68B21EF9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Измерительные ячейки. Предназначены для проведения исследований системы гемостаза на автоматических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коагулометрах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Материал: оптически прозрачный пластик. Поставляется в картонных упаковках (1х20 позиций, 100шт/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). Температура хранения +4 +45 C. Используется для работы на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"Закрытой" системе анализаторов семейства ACL ТОР (300, 500, 700) и ACL Elite PRO.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7DBE5" w14:textId="22498ED5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16</w:t>
            </w:r>
          </w:p>
        </w:tc>
      </w:tr>
      <w:tr w:rsidR="00014B9F" w:rsidRPr="00014B9F" w14:paraId="72EABE6A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1CE43E52" w14:textId="0FF4FF2A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79EAF" w14:textId="4ABC0A53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Разбавитель цельной крови CELLPACK DCL из комплекта Автоматический гематологический анализатор серии XN для систем XN-1000, XN-1500, XN-2000, XN-3000, XN-3100, XN-9000, XN-9100 (20 л)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FAA0B" w14:textId="3A17F980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353E" w14:textId="145B21AF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Разбавитель цельной крови  для анализа количества и размеров эритроцитов и тромбоцитов с применением метода гидродинамической фокусировки (детектирование при постоянном токе) объем 20 литров для исследования общего анализа крови на автоматических гематологических анализаторах серии XN для систем XN-1000, XN 1500, XN-2000, XN-3000, XN 3100, XN 9000, XN 9100 и  автоматических гематологических анализаторах  XN-330,  XN-350,  XN-450 и  XN-550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9624" w14:textId="7AF94064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</w:tr>
      <w:tr w:rsidR="00014B9F" w:rsidRPr="00014B9F" w14:paraId="4A52350B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62D4625" w14:textId="44EDA328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8DADA" w14:textId="2AE4E22D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SULFOLYSER (Реагент для определения концентрации гемоглобина в крови) из комплекта Автоматический гематологический анализатор серии XN-L моделей XN-350, XN-450, XN-550 (1 х 500 мл)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95C4" w14:textId="44CB6669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E5F5D" w14:textId="0727E748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Реагент для определения количества гемоглобина в автоматических гематологических анализаторах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Sysmex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упаковка 500 мл, нетоксичный, цианид не содержащий реагент, на основе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лаурил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сульфата натрия, обеспечивающего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лизирование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клеточных мембран эритроцитов без повреждения гемоглобина. Концентрация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лаурил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сульфата натрия-1,7 г/л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Лизирующий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реагент  для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гемолиза эритроцитов и окрашивания компонентов лейкоцитов для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исследовния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общего анализа крови на автоматических  гематологических анализаторах XN-350, XN-450, XN-550.  Упаковка 2л.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577E" w14:textId="47283350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</w:tr>
      <w:tr w:rsidR="00014B9F" w:rsidRPr="00014B9F" w14:paraId="7242B6CE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E99026D" w14:textId="6B991882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FEF55B" w14:textId="29C5B1E3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FLUOROCELL WDF (Окрашивающий реагент FLUOROCELL WDF) из комплекта Автоматический гематологический анализатор серии XN-L моделей XN-350, XN-450, XN-550 (2 х 22 мл)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74ACB" w14:textId="4A24ABDA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4A6E" w14:textId="20E06B2F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Реагент для окрашивания лейкоцитов в разбавленных образцах крови при дифференциальном подсчете лейкоцитов по 5 популяциям с помощью автоматических гематологических анализаторов XN-350, XN-450, XN-550.  Упаковка 2х22 мл.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D1B06" w14:textId="6C456EFC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</w:tr>
      <w:tr w:rsidR="00014B9F" w:rsidRPr="00014B9F" w14:paraId="60034E79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032BB14" w14:textId="6B4E3167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3FE6E7" w14:textId="20462DA1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CELLCLEAN (очищающий раствор CELLCLEAN) из комплекта Автоматический гематологический анализатор серии XN-L моделей XN-350, XN-450, XN-550 (50 мл)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F054" w14:textId="7BE19EA3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59A22" w14:textId="5C7C9C20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Сильнощелочной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очиститель  объем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50 мл,  для удаления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лизирующих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реагентов, клеточных остатков и протеинов крови из гидравлической системы прибора. Предназначен для использования в автоматических гематологических анализаторах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Sysmex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6FF78" w14:textId="3EBF9B1B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014B9F" w:rsidRPr="00014B9F" w14:paraId="1FCD2472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09C80CC" w14:textId="31CA3820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606D8" w14:textId="3F513D00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XN-L Check L1 (Контрольная кровь XN-L Check L1) из комплекта Автоматический гематологический анализатор серии XN-L моделей XN-350, XN-450, XN-550 (3 мл)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18C85" w14:textId="198FC841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8B47D" w14:textId="337E5E5A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Контрольная кровь уровень L1 (низкий уровень) объем 3 мл для контроля качества при исследовании общего анализа крови на гематологических анализаторах XN-350, XN-450, XN-550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0803" w14:textId="57AE2177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014B9F" w:rsidRPr="00014B9F" w14:paraId="7AF0672E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294C44C" w14:textId="35D7F945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B6D1B" w14:textId="2A9DF5BA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XN-L Check L2 (Контрольная кровь XN-L Check L2) из комплекта Автоматический гематологический анализатор серии XN-L моделей XN-350, XN-450, XN-550 (3 мл)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61F3" w14:textId="3C0234F7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8982" w14:textId="11F67DA9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Контрольная кровь уровень L2 (нормальный уровень) объем 3 мл для контроля качества при исследовании общего анализа крови на гематологических анализаторах XN-350, XN-450, XN-550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71F16" w14:textId="4E46B715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014B9F" w:rsidRPr="00014B9F" w14:paraId="1E4CFA36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7D82A5F" w14:textId="39829725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DE7FFC" w14:textId="08E8BA6A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XN-L Check L3 (Контрольная кровь XN-L Check L3) из комплекта Автоматический гематологический анализатор серии XN-L моделей XN-350, XN-450, XN-550 (3 мл)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0E1F3" w14:textId="3BB6A8EB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92DC5" w14:textId="383F8381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Контрольная кровь уровень L3 (высокий уровень) объем 3 мл для контроля качества при исследовании общего анализа крови на гематологических анализаторах XN-350, XN-450, XN-550.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DE090" w14:textId="09EA8D34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014B9F" w:rsidRPr="00014B9F" w14:paraId="406EFCFE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5062313D" w14:textId="61ED406E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7C11B" w14:textId="63441FD1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LYSERCELL WDF 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Лизирующий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реагент LYSERCELL WDF) из комплекта Автоматический гематологический анализатор серии XN-L моделей XN-350, XN-450, XN-550 (2 л)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21BE" w14:textId="697B1A42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564F" w14:textId="77A4ADCC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Лизирующий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реагент  для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гемолиза эритроцитов и окрашивания компонентов лейкоцитов для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исследовния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общего анализа крови на автоматических  гематологических анализаторах XN-350, XN-450, XN-550.  Упаковка 2л.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D7D5" w14:textId="0637BEF0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</w:tr>
      <w:tr w:rsidR="00014B9F" w:rsidRPr="00014B9F" w14:paraId="003FC81C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16042CB0" w14:textId="65CD9B91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33127C" w14:textId="47856E51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Cellpack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20 л из комплекта Автоматический гематологический анализатор XP-300 (20 л)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01E0" w14:textId="32AB3C7B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9DE9E" w14:textId="03AC6552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Разбавитель, используемый для разбавления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аспирированных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проб для анализа с целью измерения количества эритроцитов, количества лейкоцитов, концентрации гемоглобина и количества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тромбоцитов, проводимость не более 13,40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cm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пределах 7,75-7,85, объем упаковки -20л.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3123" w14:textId="23A4B5C3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48</w:t>
            </w:r>
          </w:p>
        </w:tc>
      </w:tr>
      <w:tr w:rsidR="00014B9F" w:rsidRPr="00014B9F" w14:paraId="4771AC25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EC134BC" w14:textId="1BD60130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10A36" w14:textId="64E5E7A6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STROMATOLYSER-WH 3x 500 мл из комплекта Автоматический гематологический анализатор XP-300 (3 х 500 мл)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5B1B" w14:textId="6E3C00BD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1226F" w14:textId="07B7B829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Готовый к использованию реагент, для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лизирования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эритроцитов и для точного подсчета лейкоцитов, анализа распределения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трехмодального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размера лейкоцитов (лимфоцитов, нейтрофилов и смешанной популяции клеток) и измерения уровня гемоглобина. Содержит соли аммония и хлорид натрия. Упаковка 3 флакона по 500 мл. Предназначен для использования в гематологических анализаторах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Sysmex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2A71C" w14:textId="00DDB2A4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014B9F" w:rsidRPr="00014B9F" w14:paraId="234D1337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1030A836" w14:textId="7BF85D69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1CA41" w14:textId="62F4BD6B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EIGHTCHECK-3WP H 1.5 мл из комплекта Автоматический гематологический анализатор XP-300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8E0A8" w14:textId="0EF54C7F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339E" w14:textId="2E20A74E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Контрольная кровь (высокий уровень) для проверки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прецизионности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точности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гематологических  анализаторов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 16 диагностическим и 6 сервисным параметрам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C2324" w14:textId="541AE4EA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014B9F" w:rsidRPr="00014B9F" w14:paraId="5F19576E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5C43E4F" w14:textId="02247039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972AA0" w14:textId="6213A436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EIGHTCHECK-3WP L 1.5 мл из комплекта Автоматический гематологический анализатор XP-300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125D" w14:textId="73846519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C7C9C" w14:textId="35BF2DD5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Контрольная кровь (низкий уровень) для проверки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прецизионности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точности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гематологических  анализаторов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 16 диагностическим и 6 сервисным параметрам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54C35" w14:textId="26CCCCB6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014B9F" w:rsidRPr="00014B9F" w14:paraId="06B03CFC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1193AAC6" w14:textId="4AF1DD8C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B3735" w14:textId="268F8C80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EIGHTCHECK-3WP N 1.5 мл из комплекта Автоматический гематологический анализатор XP-300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1DED1" w14:textId="39275C6E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EDB6" w14:textId="024E1DB3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Контрольная кровь (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норма)  для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проверки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прецизионности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точности гематологических  анализаторов по 16 диагностическим и 6 сервисным параметрам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54DA3" w14:textId="19D6300C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014B9F" w:rsidRPr="00014B9F" w14:paraId="766F4DEF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431C2C05" w14:textId="3BCD2F76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19954" w14:textId="6C0DDF04" w:rsidR="00014B9F" w:rsidRPr="00014B9F" w:rsidRDefault="00014B9F" w:rsidP="00014B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Кассета Антитела к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тиреоглобулину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(Anti-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3F95E" w14:textId="3611B49D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5A6C" w14:textId="09D5FCED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Реагенты в кассете для количественного определения содержания антител к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тиреоглобулину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(Anti-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иммунохемилюминесцентным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методом в сыворотке и плазме крови на анализаторах и модулях иммунохимических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 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Anti-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analysers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/ATG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),  100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тестов .                     Реагенты — рабочие растворы Кассета с реагентами промаркирована как ATG.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M Микрочастицы, покрытые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стрептавидином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(прозрачная крышка),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1 флакон, 12 мл: Микрочастицы, покрытые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стрептавидином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0.72 мг/мл; консервант.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R1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Тг~биотин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(серая крышка), 1 флакон, 10 мл: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Биотинилированный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ТГ (человека), 0.200 мг/л; ТРИС-буфер 100 ммоль/л,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7.0; консервант.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R2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Анти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>ТГ-Ат~Ru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bpy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(черная крышка), 1 флакон, 10 мл: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Моноклональные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>ТГ антитела (человека), меченные рутениевым комплексом, 0.620 мг/л; ТРИС-буфер 100 ммоль/л,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7.0; консервант.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3C1D1" w14:textId="48FDEC3D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014B9F" w:rsidRPr="00014B9F" w14:paraId="605C5A3D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50A96FFF" w14:textId="49A2860D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A62A8" w14:textId="6B319875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Калибратор Антитела к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тиреоглобулину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(Anti-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CS)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7726A" w14:textId="604ABDE7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D2CDE" w14:textId="7154B99C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калибраторов для количественного определения содержания антител к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тиреоглобулину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(Anti-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иммунохемилюминесцентным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методом в сыворотке и плазме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крови на анализаторах и модулях иммунохимических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0AC0" w14:textId="505CBC9F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014B9F" w:rsidRPr="00014B9F" w14:paraId="520EE4EA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952CBD1" w14:textId="7AFD85CC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61E9CB" w14:textId="68B2B205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PreciControl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Thyro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AB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V2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2D48F" w14:textId="2E644313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3430" w14:textId="5A617844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Набор контрольных сывороток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PreciControl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ThyroAB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предназначен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контроля качества тестов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Anti TSHR, Anti TPO и Anti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иммунохимическим методом на анализаторах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e. ▪ PC THYRO1: 2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., каждый на 2.0 мл контрольной сыворотки ▪ PC THYRO2: 2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., каждый на 2.0 мл контрольной сыворотки. Хранить при 2 8 °C.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Лиофилизированная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контрольная сыворотка стабильна до указанного срока годности.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BDECA" w14:textId="10BCFF26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14B9F" w:rsidRPr="00014B9F" w14:paraId="3741DA91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A8A3935" w14:textId="6B02E495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6D0F" w14:textId="2A644ADA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Кассета   Антитела   к  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тиреопероксидазе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на 100 тестов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CB3D" w14:textId="576E08EB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EC77D" w14:textId="684FBB44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Иммунотест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vitro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диагностики. Предназначен для количественного определения антител к тиреоидной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пероксидазе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сыворотке и плазме крови человека. Определение антител к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тиреоидной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пероксидазе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(анти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>ТПО) используется как вспомогательный метод при диагностике аутоиммунных заболеваний щитовидной железы.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Электрохемилюминесцентный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иммунотест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ECLIA предназначен для использования на иммунохимических анализаторах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7E891" w14:textId="3D95110C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</w:tr>
      <w:tr w:rsidR="00014B9F" w:rsidRPr="00014B9F" w14:paraId="2CED4AE2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8E50BA9" w14:textId="69082389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D318E" w14:textId="64984949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Калибратор Антитела к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тиреопероксидазе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(Anti-TPO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CS)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E249" w14:textId="3358F11E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F238" w14:textId="55D0157D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калибраторов Anti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TPO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CalSet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предназначен для калибровки количественного теста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Anti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TPO на иммунохимических анализаторах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e.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Anti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TPO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CalSet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— это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лиофилизированная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матрица сыворотки крови человека с добавленными антителами к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тиреопероксидазе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(анти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>TPO) в 2 диапазонах концентраций.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372B" w14:textId="1ABBD4B3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</w:t>
            </w:r>
          </w:p>
        </w:tc>
      </w:tr>
      <w:tr w:rsidR="00014B9F" w:rsidRPr="00014B9F" w14:paraId="402D8725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764B9B14" w14:textId="78481EE6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3C69" w14:textId="41406949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Кассета Трийодтиронин свободный на 200 тестов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F6296" w14:textId="7626EC41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D130" w14:textId="2AD54AEE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Иммунотест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vitro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диагностики. Предназначен для количественного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определения  трийодтиронина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сыворотке и плазме крови человека.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Электрохемилюминесцентный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иммунотест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"ECLIA" предназначен для использования на иммунохимических анализаторах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D6DC" w14:textId="32DB9A9D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014B9F" w:rsidRPr="00014B9F" w14:paraId="381EEE42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D54DA8C" w14:textId="01D65F7C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DD91" w14:textId="5F13E158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Калибратор Трийодтиронин свободный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0B9B3" w14:textId="4E426A15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E072" w14:textId="53A8633A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Калибровочный набор Трийодтиронин свободный предназначен для калибровки количественного анализа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FT3 III на иммунохимических анализаторах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e. Реагенты и рабочие растворы: ▪ FT3 III Cal1: 2 флакона, каждый по 1.0 мл калибратора 1 ▪ FT3 III Cal2: 2 флакона, каждый по 1.0 мл калибратора 2 FT3 в двух диапазонах концентрации (примерно 2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или 1.3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пг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 и примерно 40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или 26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пг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/мл) в матриксе человеческой сыворотки. Условия хранения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Хранить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при 2 8 °C.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Лиофилизированная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контрольная сыворотка стабильна до указанного срока годности.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F35C7" w14:textId="2DC74CBB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14B9F" w:rsidRPr="00014B9F" w14:paraId="1D0CDA1A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7DB4969" w14:textId="1819CA54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C0AE0" w14:textId="18B8E648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ПрециКонтроль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Универсальный 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PreciControl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Universal)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0306" w14:textId="64EC73D4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2DA3E" w14:textId="7DF38EF2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ПрециКонтроль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Универсальный 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PreciControl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Universal) Набор контрольных сывороток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PreciControl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Universal  предназначен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контроля качества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иммунохимическим методом на анализаторах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e. Набор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PreciControl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Universal содержит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лиофилизированную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контрольную сыворотку на основе сыворотки крови человека в двух диапазонах концентраций. Контроли используются для мониторинга точности и воспроизводимости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иммунотестов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Реагенты - рабочие растворы ▪ PC U1: 2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для 2 х 3.0 мл контрольной сыворотки крови. Хранить при 2 8 °C.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Лиофилизированная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контрольная сыворотка стабильна до указанного срока годности.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B46ED" w14:textId="51D777A7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14B9F" w:rsidRPr="00014B9F" w14:paraId="70099D70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170D3E97" w14:textId="3073A76D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6EBDD" w14:textId="08670E8F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Кассета Тироксин свободный на 200 тестов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624A" w14:textId="5E2481CD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E8508" w14:textId="03BFC2D1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Кассета Тироксин свободный (FT4) G2 для анализаторов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 200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тестов. Предназначен для количественного определения несвязанного тироксина в сыворотке и плазме крови человека. На упаковке с реагентами наклеена этикетка FT4 II. М Микрочастицы, покрытые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стрептавидином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(прозрачная крышка), 1 флакон, 12 мл: Микрочастицы, покрытые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стрептавидином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0.72 мг/мл; консервант.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R1 Анти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T4-Ab~Ru(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bpy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(серая крышка), 1 флакон, 18 мл: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Поликлональные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 T4 антитела (овцы), меченые рутениевым комплексом 75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нг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/мл; фосфатный буфер 100 ммоль/л,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7.0; консервант. R2 T4~biotin (черная крышка), 1 флакон, 18 мл: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Биотинилированный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T4 2.5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нг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/мл; фосфатный буфер 100 ммоль/л, рН 7.0; консервант. Хранение и стабильность: в неоткрытом виде при 2 8 °C До конца срока годности.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36B5" w14:textId="521613B7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014B9F" w:rsidRPr="00014B9F" w14:paraId="55B50638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54FC4029" w14:textId="5FEABFD6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639F0" w14:textId="74A6327A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Калибратор Тироксин свободный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8C3E" w14:textId="399483FE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21A2" w14:textId="6EA18ACA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Калибровочный набор Тироксин свободный предназначен для калибровки количественного анализа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FT4 II на иммунохимических анализаторах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e. FT4 II Cal1: 2 флакона, каждый по 1.0 мл калибратора 1 ▪ FT4 II Cal2: 2 флакона, каждый по 1.0 мл калибратора 2 L тироксин в двух диапазонах концентраций (приблизительно 10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или 0.78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нг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приблизительно 45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пмоль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/л или 3.5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нг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в буфере/белковой матрице (альбумин бычьей сыворотки). Хранить при 2 8 °C.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Лиофилизированная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контрольная сыворотка стабильна до указанного срока годности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081D" w14:textId="33FF2959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14B9F" w:rsidRPr="00014B9F" w14:paraId="3ED9F052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C8809D7" w14:textId="4BCE5A45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420A" w14:textId="26EB6ACF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Кассета Тиреотропный гормон на 200 тестов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857AB" w14:textId="11987E0B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81363" w14:textId="4656506F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Кассета Тиреотропный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гормон  для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анализаторов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200 тестов. Предназначен для количественного определения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тиреотропина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сыворотке и плазме крови человека. Реагенты и рабочие растворы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На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упаковке с основными реагентами наклеена этикетка TSH. М Микрочастицы, покрытые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стрептавидином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(прозрачная крышка), 1 флакон, 12 мл: Микрочастицы, покрытые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стрептавидином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0.72 мг/мл; консервант. R1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Анти-TSH-антитела~биотин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(серая крышка), 1 флакон, 14 мл: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Биотинилированные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моноклональные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анти-TSH-антитела (мыши) 2.0 мг/л; фосфатный буфер 100 ммоль/л, рН 7.2; консервант. R2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Анти-TSH-Ab~Ru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bpy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(черная крышка), 1 флакон, 12 мл: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Моноклональные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анти-TSH-антитела (мыши/человека), меченые рутениевым комплексом 1.2 мг/л; фосфатный буфер 100 ммоль/л,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7.2; консервант. Условия хранения: в неоткрытом виде при 2 8 °C До конца срока годности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C95C2" w14:textId="5EE21B50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</w:tr>
      <w:tr w:rsidR="00014B9F" w:rsidRPr="00014B9F" w14:paraId="6884513F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1DA143A" w14:textId="4669E7A0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79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B6B6" w14:textId="306D3DAC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Калибратор Тиреотропный гормон (TSH CS)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C1C18" w14:textId="22282C83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8322" w14:textId="78587F46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Калибратор Тиреотропный гормон (TSH CS).  Предназначен для работы на анализаторе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 411,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2010). Состав набора: 4*1 мл.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94F5" w14:textId="233EC00E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14B9F" w:rsidRPr="00014B9F" w14:paraId="4F2B8486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F2DAB53" w14:textId="67E7C7CE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6F23" w14:textId="69E3CB58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Кассета   Суммарные   антитела   к   вирусному гепатиту С на 100 тестов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5F6A" w14:textId="7A40601F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4D36" w14:textId="76178F2C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Кассета   Суммарные   антитела   к   вирусному гепатиту С (Anti-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HCV)   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 100 тестов на анализаторе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e411. Назначение: Анализ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Anti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HCV II представляет собой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vitro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диагностический тест для качественного определения антител к вирусу гепатита C (HCV) в сыворотке и плазме крови человека. Реагенты и рабочие растворы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На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упаковке с основными реагентами (M, R1, R2) наклеена этикетка A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HCV II. М Микрочастицы, покрытые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стрептавидином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(прозрачная крышка), 1 флакон, 6.5 мл: Микрочастицы, покрытые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стрептавидином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0.72 мг/мл; консервант. R1 HCV-специфичные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антигены~биотин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(серая крышка), 1 флакон, 18 мл: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Биотинилированные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HCV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специфичные антитела,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ГЭПЭСb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буфер,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7.4; консервант. R2 HCV-специфичные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антигены~Ru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bpy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(черная крышка), 1 флакон, 18 мл: HCV-специфичные антигены, меченые рутениевым комплексом ≥ 0.3 мг/л, ХЕПЕС буфер,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7.4; консервант. b) HEPES = [4-(2-гидроксиэтил)-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пиперазин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]-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этансульфоновая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кислота A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>HCV II Cal1 Отрицательный калибратор 1 (белая крышка), 2 флакона по 1.3 мл: Сыворотка крови человека, консервант. A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HCV II Cal2 Положительный калибратор 2 (черная крышка), 2 флакона по 1.3 мл: Сыворотка крови человека, положительная анти-HCV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Ab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антитела; консервант.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Нереактивен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анти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>ВИЧ 1/2. Калибровка линейная по двум точкам, частота калибровки - 7 дней. Диапазон измерения 0.25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500 Е/мл (определяется по значению предела обнаружения и максимальному значению мастер-калибровки). Значения ниже предела измерения холостой пробы отображаются как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&lt; 0.15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Е/мл. Прибор не отмечает флагом значения выше предела измерения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холостой пробы, но ниже предела обнаружения. Значения выше диапазона измерений отображаются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как &gt;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500 Е/мл (или до 10000 Е/мл для образцов с 20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кратным разведением).  Воспроизводимость теста - не более 2,2 %.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1D315" w14:textId="395A9375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</w:tr>
      <w:tr w:rsidR="00014B9F" w:rsidRPr="00014B9F" w14:paraId="706BC1F9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13BEB8A6" w14:textId="41E90C24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8017" w14:textId="62FCE355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ПрециКонтроль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Суммарные антитела к вирусному гепатиту 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4A648" w14:textId="12B490DB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ED46" w14:textId="00DC76CF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Контрольный материал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PreciControl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Anti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HCV используется для контроля качества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иммунотеста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Anti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HCV II на иммунохимических анализаторах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e.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PreciControl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Anti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>HCV представляет собой готовую к применению контрольную сыворотку на основе сыворотки крови человека в отрицательном и в положительном диапазоне концентраций.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7D75" w14:textId="62D7B616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014B9F" w:rsidRPr="00014B9F" w14:paraId="042F43B7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E19542B" w14:textId="2483A6E8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C0C7" w14:textId="1AAA1118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Кассета  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антиген   вируса   гепатита   В на 100 тестов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4CE3" w14:textId="3425E452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7BF3" w14:textId="24C6A55D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Кассета  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антиген   вируса   гепатита   В 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на 100 тестов на анализаторе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e411. Назначение: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Иммуноанализ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качественного определения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vitro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поверхностного антигена гепатита В 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 в сыворотке крови и плазме человека. Реагенты и рабочие растворы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На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упаковке с основными реагентами (M, R1, R2) наклеена этикетка HBSAG II. М Микрочастицы, покрытые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стрептавидином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(прозрачная крышка), 1 флакон, 6.5 мл: Микрочастицы, покрытые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стрептавидином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0.72 мг/мл; консервант. R1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Anti-HBsAg-Ab~biotin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(серая крышка), 1 флакон, 8 мл: Два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биотинилированных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моноклональных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антитела к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(мыши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 &gt;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0.5 мг/л; фосфатный буфер 100 ммоль/л,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7.5; консервант. R2 Антитела против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HBsAg~Ru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bpy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(черная крышка), 1 флакон, 7 мл: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Моноклональное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антитело к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(мышь),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поликлональные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антитела к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(овца), меченые комплексом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рутения &gt;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1.5 мг/л; фосфатный буфер 100 ммоль/л,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8.0; консервант. HBSAG II Cal1 Отрицательный калибратор 1 (белая крышка), 2 флакона по 1.3 мл: Сыворотка крови человека; консервант. HBSAG II Cal2 Положительный калибратор 2 (черная крышка), 2 флакона по 1.3 мл: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приблизительно 0.5 МЕ/мл в сыворотке крови человека; консервант.  Калибровка линейная по двум точкам, частота калибровки - 7 дней. Диапазон измерения 0.25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500 Е/мл (определяется по значению предела обнаружения и максимальному значению мастер-калибровки). Значения ниже предела измерения холостой пробы отображаются как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&lt; 0.15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Е/мл. Прибор не отмечает флагом значения выше предела измерения холостой пробы, но ниже предела обнаружения. Значения выше диапазона измерений отображаются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как &gt;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500 Е/мл (или до 10000 Е/мл для образцов с 20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 xml:space="preserve">кратным разведением).  Воспроизводимость теста - не более 2,2 %.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01129" w14:textId="087147E2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</w:tr>
      <w:tr w:rsidR="00014B9F" w:rsidRPr="00014B9F" w14:paraId="5BCEC5AB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04ECD67" w14:textId="69A6E659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83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ABD63" w14:textId="095E77B3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ПрециКонтроль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антиген вируса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гепатитаВ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0580E" w14:textId="2CB4F18F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E9CC" w14:textId="73C2A32C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Набор контрольных материалов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PreciControl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II используется для контроля качества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иммунотестов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II 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II Auto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Confirm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иммунохимических анализаторах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e.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PreciControl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II представляет собой готовую к применению контрольную сыворотку на основе сыворотки крови человека в отрицательном и в положительном диапазоне концентраций. Контрольные материалы используются для мониторинга точности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иммунотестов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II 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HBsAg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II Auto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Confirm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C39B5" w14:textId="7CDF4D10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14B9F" w:rsidRPr="00014B9F" w14:paraId="0AE56F30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C232F7D" w14:textId="42DFDCE4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1AB8B" w14:textId="0822C76D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Кассета Фолиевой кислоты 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Folate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EEB3B" w14:textId="34A3D7A3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31A51" w14:textId="0CFAB1C8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Набор реагентов для количественного определения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фолата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vitro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сыворотке и плазме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человека 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иммунохемилюминесцентным</w:t>
            </w:r>
            <w:proofErr w:type="spellEnd"/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методом в сыворотке и плазме крови человека для анализаторов и модулей иммунохимических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 100 определений в кассете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4DC6" w14:textId="1D9C6636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014B9F" w:rsidRPr="00014B9F" w14:paraId="28AC6726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4130FFC" w14:textId="2129FAA3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8F75C" w14:textId="39495952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Калибратор фолиевая кислота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62D4" w14:textId="0C945625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5A1F" w14:textId="0882F8FC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Калибратор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Калибратор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Фолиевой кислоты, для работы на анализаторе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 411,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2010 Состав набора 4 х 1мл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41E2" w14:textId="1409E1CA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14B9F" w:rsidRPr="00014B9F" w14:paraId="1DD4BB70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A70FDE0" w14:textId="6280F097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8612E" w14:textId="4DF46585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12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PreciControl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Varia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Elecsys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DD48" w14:textId="31B97952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D624" w14:textId="23969F49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Набор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PreciControl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Varia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(набор контрольных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сывороток)  предназначен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контроля качества тестов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иммунохимическим методом на анализаторах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e. Реагенты и рабочие растворы: PC V1: 2 флакона, каждый для 3.0 мл контрольной сыворотки ▪ PC V2: 2 флакона, каждый для 3.0 мл контрольной сыворотки. Условия хранения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Хранить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при 2 8 °C.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Лиофилизированная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контрольная сыворотка стабильна до указанного срока годности.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90BC1" w14:textId="5A27B063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014B9F" w:rsidRPr="00014B9F" w14:paraId="4E2BB084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4B64EF70" w14:textId="079AC599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28722" w14:textId="33E78B24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Кассета Витамин В12 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Vitamin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B12)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0F52" w14:textId="33701B40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3B33F" w14:textId="64696EC9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Набор реагентов для количественного определения витамина В12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иммунохемилюминесцентным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методом в сыворотке и плазме крови человека для анализаторов и модулей иммунохимических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 100 определений в кассете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07EC2" w14:textId="3FA6B409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014B9F" w:rsidRPr="00014B9F" w14:paraId="74AF1CA2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5C5B22EA" w14:textId="579B31E8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50FD" w14:textId="54D1A62A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Калибратор В12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AB58E" w14:textId="6ED245A2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D28A" w14:textId="3BCC08DC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Калибратор витамин В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12,для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работы на анализаторе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 411,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2010 Состав набора 4 х 1мл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DCAF" w14:textId="79559096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14B9F" w:rsidRPr="00014B9F" w14:paraId="40107E9F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1A0CFB8" w14:textId="77D67B60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A2E9" w14:textId="09E07B0B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Кассета Простата-специфический антиген общий (total PSA) /Total PSA Elecsys cobas e 100 V3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F68B0" w14:textId="13C63A76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E994" w14:textId="1D7CB2B8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Тест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vitro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количественного определения концентрации общего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(свободного + связанного)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простато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noBreakHyphen/>
              <w:t>специфичного антигена 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оПСА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 в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сыворотке или плазме крови человека. 100 определений в кассете.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0963D" w14:textId="6298CA18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014B9F" w:rsidRPr="00014B9F" w14:paraId="08D35795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C6A8F68" w14:textId="7A4819DE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C79A0" w14:textId="03DD0A0D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Калибратор Простата-специфический антиген общий 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total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PSA CS)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C5AB" w14:textId="36BD75D8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0317" w14:textId="53E10BAB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Набор калибраторов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total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PSA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CalSet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II предназначен для калибровки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количественного теста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total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PSA на иммунохимических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анализаторах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e. Реагенты — рабочие растворы: ▪ TPSA Cal1: 2 флакона, для приготовления 1.0 мл калибратора 1 каждый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▪ TPSA Cal2: 2 флакона, для приготовления 1.0 мл калибратора 2 каждый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PSA (человеческий) в 2 концентрациях (около 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нг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/мл и около 60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нг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/мл)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в матрице сыворотки крови человека.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7E9E" w14:textId="1A8DE173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014B9F" w:rsidRPr="00014B9F" w14:paraId="4E8F2A87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1C027D12" w14:textId="3B154D90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4DAB5" w14:textId="51D738EA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Раствор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Sys Wash </w:t>
            </w:r>
            <w:proofErr w:type="spellStart"/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Elecsys,cobas</w:t>
            </w:r>
            <w:proofErr w:type="spellEnd"/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709F3" w14:textId="1D5EA30E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591F5" w14:textId="7B897C41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Раствор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Wash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Elecsys,cobas</w:t>
            </w:r>
            <w:proofErr w:type="spellEnd"/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 Очищающий раствор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Wash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Elecsys,cobas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 1*500 мл. Назначение: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Hitergent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— это добавка для снижения поверхностного натяжения в бачке с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дистилированной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водой. Она действует как поверхностно-активное вещество и сводит к минимуму образование пузырьков, которые потенциально способны влиять на измерение, а также препятствует образованию бактерий и микроорганизмов. Реагенты - рабочие растворы: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2-метил-2H-изотиазол-3-он.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4650" w14:textId="500EAD60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014B9F" w:rsidRPr="00014B9F" w14:paraId="062F0290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1D60F68F" w14:textId="3B4D6727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9EAC" w14:textId="48AF3895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Раствор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ProCell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6F457" w14:textId="52A223C8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8EDD" w14:textId="6470C159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Раствор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ProCell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анализатора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е411, 6 флаконов по 380 мл. Назначение: Системное решение для генерации электрохимических сигналов в иммунологических анализаторах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 411. Реагенты и рабочие растворы: 6 х 380 системный буфер Фосфатный буфер 300 ммоль/л,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трипропиламин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180 ммоль/л; детергент ≤ 0.1 %; консервант,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6.8.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8548" w14:textId="5E1E2958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</w:tr>
      <w:tr w:rsidR="00014B9F" w:rsidRPr="00014B9F" w14:paraId="24ADA1D7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7C22CF1B" w14:textId="237B14D8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93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2C6D" w14:textId="051A823A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Раствор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CleanCell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47EA" w14:textId="31438560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48838" w14:textId="54B6575C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Раствор </w:t>
            </w:r>
            <w:proofErr w:type="spellStart"/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CleanCell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для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анализатора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е411, в упаковке 6 флаконов по 380 мл. </w:t>
            </w:r>
            <w:proofErr w:type="spellStart"/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Назначение:Системное</w:t>
            </w:r>
            <w:proofErr w:type="spellEnd"/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решение для очистки измерительного устройства иммунологических анализаторов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CleanCell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применяется при выполнении тестов с применением реагентов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Elecsys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Набор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CleanCell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может быть использован со всеми сериями реагентов.  Реагенты и рабочие растворы: 6 x 380 мл, чистящий раствор для измерительной ячейки KOH 176 ммоль/л (соответствует рН 13.2); детергент ≤ 1 %.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8644" w14:textId="4624FD45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</w:tr>
      <w:tr w:rsidR="00014B9F" w:rsidRPr="00014B9F" w14:paraId="0679EA45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628AE98" w14:textId="43DB557F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BB8F" w14:textId="6502933B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Кюветы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ASSAY CUP ELECSYS2010/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e411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3B95" w14:textId="066085ED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0ACC8" w14:textId="72425111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Кюветы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ASSAY CUP ELECSYS2010/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e411.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Одноразовые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микрокапы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e411. В упаковке 60 поддонов по 60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микрокапов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каждом.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Микрокапы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выполнены из прозрачного диэлектрического материала, диаметр 7 мм, длина 45 мм. Каждый поддон упакован в герметичную пленку.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2CA1" w14:textId="141513EA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014B9F" w:rsidRPr="00014B9F" w14:paraId="1F1B44FE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D4DE34D" w14:textId="506BB75C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95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D50A" w14:textId="2ED72610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Наконечники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ASSAY TIP ELECSYS 2010/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e411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D932" w14:textId="3FFE849A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10AF" w14:textId="752CE18C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Наконечники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ASSAY TIP ELECSYS 2010/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e411.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Одноразовые наконечники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cobas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e411. В упаковке 30 поддонов по 120 наконечников в каждом. Наконечники выполнены из светонепроницаемого токопроводящего материала, имеют острую коническую форму, диаметр 7 мм, длина 55 мм. Каждый поддон упакован в герметичную пленку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BC1EC" w14:textId="07A9B54E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014B9F" w:rsidRPr="00014B9F" w14:paraId="690FE648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CBD9139" w14:textId="4F663689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91BF6" w14:textId="0EDBEF4F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Реагент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A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калибровочный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/A calibration reagent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2878D" w14:textId="2231E7EE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2E99" w14:textId="55D5B91C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Реагент для анализатора электролитов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Audicom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AC9801. Количество исследований не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менее  150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анализов. Состав: Na˖ 140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mmol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/L; K˖ 4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mmol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/L;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˗ 100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mmol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/L;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˖˖ 1,25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mmol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/L. Объём флакона: 400 мл. Срок хранения не менее 24 месяца. Температура хранения: 2-30 °C.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7F85" w14:textId="149D14C8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</w:tr>
      <w:tr w:rsidR="00014B9F" w:rsidRPr="00014B9F" w14:paraId="5AF56447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46CFC4E" w14:textId="1F47181D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81CD8" w14:textId="267865B8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Реагент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B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стандартный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/B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standart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reagent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76283" w14:textId="6F9B6316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AFF79" w14:textId="032B4DC1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Реагент для анализатора электролитов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Audicom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AC9801. Количество исследований не менее 450 анализов. Состав: Na˖ 110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mmol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/L; K˖ 8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mmol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/L;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˗ 70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mmol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/L;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˖˖ 2,5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mmol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/L. Объём флакона: 200 мл. Срок хранения не менее 24 месяца. Температура хранения: 2-30 °C.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7B486" w14:textId="6932ECE8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014B9F" w:rsidRPr="00014B9F" w14:paraId="7AFDC599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7FD9E449" w14:textId="0574CB0F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7C8EA" w14:textId="73E30A46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Реагент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активации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электродов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/Electrode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br/>
              <w:t>activation reagent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3B7B6" w14:textId="373523BA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A0E0" w14:textId="2F528BC7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Реагент для анализатора электролитов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Audicom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AC9801. Количество исследований не менее 50 анализов. Объём флакона: не менее 10 мл. Срок хранения не менее 12 месяцев. Температура хранения: 2-30 °C.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79075" w14:textId="61B77F95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014B9F" w:rsidRPr="00014B9F" w14:paraId="08501156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7775CE8" w14:textId="6C9EAC9A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3E63B" w14:textId="680E15BD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Реагент депротеинизации электродов/Electrode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br/>
              <w:t>deproteinization reagent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436E1" w14:textId="0CA85D3B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4095" w14:textId="0CC920A6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Реагент для анализатора электролитов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Audicom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AC9801. Количество исследований не менее 50 анализов. Объём флакона: не менее 10 мл. Срок хранения не менее 12 месяцев. Температура хранения: 2-30 °C.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C9514" w14:textId="57A66845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014B9F" w:rsidRPr="00014B9F" w14:paraId="403B7714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742F920" w14:textId="1E508BF4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C385D" w14:textId="7F64ECAA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-Smart QC -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-Smart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качества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Lever 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054D" w14:textId="320D5EED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39AE" w14:textId="1AF63222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Контрольные растворы для анализатора электролитов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Audicom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AC9801.  Объём флакона: 2,5 мл. Срок хранения не менее 12 месяцев. Температура хранения: 2-8 °C.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CB8D5" w14:textId="25FB038C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014B9F" w:rsidRPr="00014B9F" w14:paraId="28082D18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47F8AAE8" w14:textId="1315DACC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6092" w14:textId="5DD8435F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-Smart QC -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-Smart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качества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Lever 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A29628" w14:textId="45FF704E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7638F" w14:textId="71EE142C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Контрольные растворы для анализатора электролитов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Audicom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AC9801.  Объём флакона: 2,5 мл. Срок хранения не менее 12 месяцев. Температура хранения: 2-8 °C.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63357E" w14:textId="29C3DB97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014B9F" w:rsidRPr="00014B9F" w14:paraId="56853E49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EBC7887" w14:textId="48777EB4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102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87A27" w14:textId="4C9D790A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-Smart QC -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-Smart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качества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Lever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32354" w14:textId="738441BD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F1C6A" w14:textId="5588C34F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Контрольные растворы для анализатора электролитов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Audicom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AC9801.  Объём флакона: 2,5 мл. Срок хранения не менее 12 месяцев. Температура хранения: 2-8 °C.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C1F29D" w14:textId="59CBFF81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014B9F" w:rsidRPr="00014B9F" w14:paraId="2AC80B7A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490AB42E" w14:textId="2B449AE1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37D5" w14:textId="50395331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Наборы реагентов HbA1c (HPLC)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DA82A" w14:textId="33DAF4F5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3F88" w14:textId="7AB99A1E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Набор реагентов состоит из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–  Элюент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 – не менее 2 флакона по 800 мл. Используется для элюирования HbA1a, HbA1b 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HbF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с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малым 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положитель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-ным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зарядом.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Элюент B – не менее 1 флакона 700 мл. Используется для элюирования LA1c и HbA1c со средним положительным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заря-дом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Элюент C – не менее 1 флакона 800 мл. Используется для элюирования HbA0 с высоким положительным зарядом.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L-гемолитический агент – не менее 1 флакона 5000 мл. Используется для лизиса эритроцитов 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высвобождени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70A05" w14:textId="0215D4EE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014B9F" w:rsidRPr="00014B9F" w14:paraId="1A939527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0289E94B" w14:textId="01F67B44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104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79AD0" w14:textId="4239617B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Калибратор HbА1с 2х1,0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2317" w14:textId="71F43A3C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E7C6" w14:textId="3D5A6ABB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Калибратор HbA1c - это тип продукта цельной крови, применяемый для калибровки Анализатора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гликированного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гемоглобина H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 позволяет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обеспечивать достоверность результатов тестирования. </w:t>
            </w: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Состоит из калибратор HbA1c Уровень 1 - не менее 1 </w:t>
            </w:r>
            <w:proofErr w:type="spellStart"/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фл.х</w:t>
            </w:r>
            <w:proofErr w:type="spellEnd"/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0,1 мл и калибратор HbA1c Уровень 2 - не менее 1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х 0,1 мл.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562B" w14:textId="1A965281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6</w:t>
            </w:r>
          </w:p>
        </w:tc>
      </w:tr>
      <w:tr w:rsidR="00014B9F" w:rsidRPr="00014B9F" w14:paraId="1E90612C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68E9F4D3" w14:textId="67E384CA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105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2E19" w14:textId="2E5D8DFE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Контрольные материалы HbА1с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F610E" w14:textId="416B0AD4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2630" w14:textId="50BD6F42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Контрольный материал HbA1c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это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тип продукта цельной крови, применяемый для проверки функции элюирования анализатора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гликированного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гемоглобина H8, включая контрольный материал высокого уровня не менее 1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х 0,1 мл., и контрольный материал низкого уровня не менее 1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х 0,1 мл. Ежедневный запуск программы контроля качества позволяет определять состояние анализатора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гликированного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гемоглобина H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 и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обеспечивать достоверность результатов тестирования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B995" w14:textId="13E7E081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014B9F" w:rsidRPr="00014B9F" w14:paraId="309AEEE5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B6EBC5C" w14:textId="1E6A3638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F268" w14:textId="561D08BD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Хромотографическая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колонка HbА1с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6995" w14:textId="428B4ABF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B3EE3" w14:textId="0E622354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Хроматографическая колонка содержит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катионообменную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смолу для адсорбции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гликолизированного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гемо-глобина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При увеличении концентрации элюента будут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элюироваться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HbA1a, HbA1b,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HbF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HbA1c, HbA0 соответственно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686C" w14:textId="419C83D7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014B9F" w:rsidRPr="00014B9F" w14:paraId="58CB1C40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2783AC37" w14:textId="6BAEBDFC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287D6" w14:textId="32E50EBB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ПРЕВЕКАЛ КОАГУЛОЛОГИЯ из комплекта Анализатор биохимический-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трический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ВА200/400 (12x1мл) +2 +8 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1C5A8" w14:textId="74BF5228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7841" w14:textId="65F1F3A7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МЕЖДУНАРОДНАЯ ПРОГРАММА КОНТРОЛЯ КАЧЕСТВА ПРЕВЕКАЛ КОАГУЛОЛОГИЯ из комплекта Анализатор биохимический-турбидиметрический ВА200/400 параметры: Протромбин (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протромбиновое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время, протромбин по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Квику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МНО), АЧТВ (активированное частичное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тромбопластиновое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время), Фибриноген по Клаусу,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Тромбиновое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время, фасовка 12x1мл, t +2 +8 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A19C2" w14:textId="2C7A93D1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014B9F" w:rsidRPr="00014B9F" w14:paraId="0916749E" w14:textId="77777777" w:rsidTr="004D44D8">
        <w:trPr>
          <w:trHeight w:val="70"/>
        </w:trPr>
        <w:tc>
          <w:tcPr>
            <w:tcW w:w="639" w:type="dxa"/>
            <w:shd w:val="clear" w:color="auto" w:fill="auto"/>
            <w:vAlign w:val="center"/>
          </w:tcPr>
          <w:p w14:paraId="38984B1D" w14:textId="29BB5CDE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14B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</w:t>
            </w: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57E6" w14:textId="1872EE22" w:rsidR="00014B9F" w:rsidRPr="00014B9F" w:rsidRDefault="00014B9F" w:rsidP="00014B9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ПРЕВЕКАЛ НА ОСНОВЕ БЫЧЬЕЙ СЫВОРОТКИ из комплекта Анализатор биохимический-</w:t>
            </w:r>
            <w:proofErr w:type="gram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турбидиметрический  ВА</w:t>
            </w:r>
            <w:proofErr w:type="gram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200/400, 12x5мл  t+2 +8 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6ED84" w14:textId="6ABFC163" w:rsidR="00014B9F" w:rsidRPr="00014B9F" w:rsidRDefault="00014B9F" w:rsidP="00014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2CE6D" w14:textId="0E1D38F8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ПРЕВЕКАЛ НА ОСНОВЕ БЫЧЬЕЙ СЫВОРОТКИ набор биохимических реагентов из комплекта Анализатор биохимический-турбидиметрический  ВА200/400, параметры: альбумин, билирубин прямой, билирубин общий, креатинин, глюкоза, белок (общий), мочевина, мочевая кислота, холестерин, триглицериды, фосфатаза щелочная, фосфатаза кислая, альфа-амилаза, АЛТ, АСТ, СК, ГГТ, ЛДГ,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Fe, </w:t>
            </w:r>
            <w:proofErr w:type="spellStart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Mg</w:t>
            </w:r>
            <w:proofErr w:type="spellEnd"/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P, K, Na, фасовка 12x5мл,   t +2 +8 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ED89" w14:textId="7585820E" w:rsidR="00014B9F" w:rsidRPr="00014B9F" w:rsidRDefault="00014B9F" w:rsidP="00014B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B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</w:tbl>
    <w:p w14:paraId="006129C1" w14:textId="77777777" w:rsidR="003F234A" w:rsidRDefault="003F234A" w:rsidP="003F23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A8B711C" w14:textId="77777777" w:rsidR="00242D52" w:rsidRDefault="00242D52" w:rsidP="003F23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27F0827" w14:textId="77777777" w:rsidR="0054004C" w:rsidRDefault="0054004C" w:rsidP="003F23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E68A540" w14:textId="72F665E1" w:rsidR="003F234A" w:rsidRPr="000C4675" w:rsidRDefault="006E7005" w:rsidP="003F23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И</w:t>
      </w:r>
      <w:r>
        <w:rPr>
          <w:rFonts w:ascii="Times New Roman" w:hAnsi="Times New Roman"/>
          <w:b/>
          <w:sz w:val="24"/>
          <w:szCs w:val="24"/>
        </w:rPr>
        <w:t>.о. д</w:t>
      </w:r>
      <w:r w:rsidR="0054004C">
        <w:rPr>
          <w:rFonts w:ascii="Times New Roman" w:hAnsi="Times New Roman"/>
          <w:b/>
          <w:sz w:val="24"/>
          <w:szCs w:val="24"/>
        </w:rPr>
        <w:t>иректор</w:t>
      </w:r>
      <w:r>
        <w:rPr>
          <w:rFonts w:ascii="Times New Roman" w:hAnsi="Times New Roman"/>
          <w:b/>
          <w:sz w:val="24"/>
          <w:szCs w:val="24"/>
        </w:rPr>
        <w:t>а</w:t>
      </w:r>
    </w:p>
    <w:p w14:paraId="2F983D00" w14:textId="04708390" w:rsidR="003F234A" w:rsidRPr="000C4675" w:rsidRDefault="003F234A" w:rsidP="003F23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44541">
        <w:rPr>
          <w:rFonts w:ascii="Times New Roman" w:hAnsi="Times New Roman"/>
          <w:b/>
          <w:sz w:val="24"/>
          <w:szCs w:val="24"/>
        </w:rPr>
        <w:t>КГП на ПХВ «Городская поликлиника №</w:t>
      </w:r>
      <w:r>
        <w:rPr>
          <w:rFonts w:ascii="Times New Roman" w:hAnsi="Times New Roman"/>
          <w:b/>
          <w:sz w:val="24"/>
          <w:szCs w:val="24"/>
        </w:rPr>
        <w:t>2</w:t>
      </w:r>
      <w:r w:rsidRPr="00044541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КГУ «УЗ</w:t>
      </w:r>
      <w:r w:rsidRPr="00044541">
        <w:rPr>
          <w:rFonts w:ascii="Times New Roman" w:hAnsi="Times New Roman"/>
          <w:b/>
          <w:sz w:val="24"/>
          <w:szCs w:val="24"/>
        </w:rPr>
        <w:t xml:space="preserve"> акимата </w:t>
      </w:r>
      <w:proofErr w:type="gramStart"/>
      <w:r w:rsidRPr="00044541">
        <w:rPr>
          <w:rFonts w:ascii="Times New Roman" w:hAnsi="Times New Roman"/>
          <w:b/>
          <w:sz w:val="24"/>
          <w:szCs w:val="24"/>
        </w:rPr>
        <w:t>СКО</w:t>
      </w:r>
      <w:r>
        <w:rPr>
          <w:rFonts w:ascii="Times New Roman" w:hAnsi="Times New Roman"/>
          <w:b/>
          <w:sz w:val="24"/>
          <w:szCs w:val="24"/>
        </w:rPr>
        <w:t>»</w:t>
      </w:r>
      <w:r w:rsidRPr="000C4675">
        <w:rPr>
          <w:rFonts w:ascii="Times New Roman" w:hAnsi="Times New Roman"/>
          <w:b/>
          <w:sz w:val="24"/>
          <w:szCs w:val="24"/>
        </w:rPr>
        <w:t xml:space="preserve">   </w:t>
      </w:r>
      <w:proofErr w:type="gramEnd"/>
      <w:r w:rsidRPr="000C4675"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</w:t>
      </w:r>
      <w:r w:rsidRPr="000C4675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="006E7005">
        <w:rPr>
          <w:rFonts w:ascii="Times New Roman" w:hAnsi="Times New Roman"/>
          <w:b/>
          <w:sz w:val="24"/>
          <w:szCs w:val="24"/>
        </w:rPr>
        <w:t xml:space="preserve">   </w:t>
      </w:r>
      <w:r w:rsidRPr="000C4675">
        <w:rPr>
          <w:rFonts w:ascii="Times New Roman" w:hAnsi="Times New Roman"/>
          <w:b/>
          <w:sz w:val="24"/>
          <w:szCs w:val="24"/>
        </w:rPr>
        <w:t xml:space="preserve">        </w:t>
      </w:r>
      <w:r w:rsidR="00273430">
        <w:rPr>
          <w:rFonts w:ascii="Times New Roman" w:hAnsi="Times New Roman"/>
          <w:b/>
          <w:sz w:val="24"/>
          <w:szCs w:val="24"/>
        </w:rPr>
        <w:t>Грауверг К.В.</w:t>
      </w:r>
      <w:r w:rsidRPr="000C4675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</w:p>
    <w:sectPr w:rsidR="003F234A" w:rsidRPr="000C4675" w:rsidSect="003F234A">
      <w:pgSz w:w="16838" w:h="11906" w:orient="landscape"/>
      <w:pgMar w:top="426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oto Sans CJK SC Thin">
    <w:altName w:val="MS Mincho"/>
    <w:charset w:val="80"/>
    <w:family w:val="auto"/>
    <w:pitch w:val="variable"/>
  </w:font>
  <w:font w:name="DejaVu Sans Condensed">
    <w:altName w:val="MS Mincho"/>
    <w:charset w:val="8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8639E7"/>
    <w:multiLevelType w:val="hybridMultilevel"/>
    <w:tmpl w:val="0DD85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595813"/>
    <w:multiLevelType w:val="hybridMultilevel"/>
    <w:tmpl w:val="38A0A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5431EF"/>
    <w:multiLevelType w:val="hybridMultilevel"/>
    <w:tmpl w:val="D05260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1E10"/>
    <w:rsid w:val="00014B9F"/>
    <w:rsid w:val="000446E6"/>
    <w:rsid w:val="00057D08"/>
    <w:rsid w:val="000A427A"/>
    <w:rsid w:val="00123504"/>
    <w:rsid w:val="001536E8"/>
    <w:rsid w:val="00153A7A"/>
    <w:rsid w:val="001913AE"/>
    <w:rsid w:val="001C3BFC"/>
    <w:rsid w:val="001D7522"/>
    <w:rsid w:val="001E2F99"/>
    <w:rsid w:val="001F42A2"/>
    <w:rsid w:val="00213F52"/>
    <w:rsid w:val="00242D52"/>
    <w:rsid w:val="00252D16"/>
    <w:rsid w:val="002617BD"/>
    <w:rsid w:val="00273430"/>
    <w:rsid w:val="00283A8A"/>
    <w:rsid w:val="002A5F59"/>
    <w:rsid w:val="002C4CF9"/>
    <w:rsid w:val="002E053D"/>
    <w:rsid w:val="00305F37"/>
    <w:rsid w:val="00331F46"/>
    <w:rsid w:val="00363EB0"/>
    <w:rsid w:val="003B0E45"/>
    <w:rsid w:val="003E1126"/>
    <w:rsid w:val="003E20C7"/>
    <w:rsid w:val="003E7AD6"/>
    <w:rsid w:val="003F073C"/>
    <w:rsid w:val="003F234A"/>
    <w:rsid w:val="003F3E8B"/>
    <w:rsid w:val="003F3EF9"/>
    <w:rsid w:val="00407315"/>
    <w:rsid w:val="00436BBD"/>
    <w:rsid w:val="00491148"/>
    <w:rsid w:val="004C3927"/>
    <w:rsid w:val="004C67DF"/>
    <w:rsid w:val="00511982"/>
    <w:rsid w:val="0051479F"/>
    <w:rsid w:val="00532BFE"/>
    <w:rsid w:val="0054004C"/>
    <w:rsid w:val="005751F1"/>
    <w:rsid w:val="0059298D"/>
    <w:rsid w:val="005B1B63"/>
    <w:rsid w:val="005B56FE"/>
    <w:rsid w:val="005B5A97"/>
    <w:rsid w:val="006045C9"/>
    <w:rsid w:val="006471B2"/>
    <w:rsid w:val="006563CC"/>
    <w:rsid w:val="006B4074"/>
    <w:rsid w:val="006E7005"/>
    <w:rsid w:val="006F1B5D"/>
    <w:rsid w:val="006F5A2D"/>
    <w:rsid w:val="00731974"/>
    <w:rsid w:val="00751BFB"/>
    <w:rsid w:val="00753905"/>
    <w:rsid w:val="00772D89"/>
    <w:rsid w:val="00781160"/>
    <w:rsid w:val="00787E08"/>
    <w:rsid w:val="007A34D8"/>
    <w:rsid w:val="007A7AFA"/>
    <w:rsid w:val="007D5831"/>
    <w:rsid w:val="008254B6"/>
    <w:rsid w:val="00872FAF"/>
    <w:rsid w:val="008949A2"/>
    <w:rsid w:val="008A27AA"/>
    <w:rsid w:val="008D2313"/>
    <w:rsid w:val="008D3F7C"/>
    <w:rsid w:val="008F6F1A"/>
    <w:rsid w:val="00935814"/>
    <w:rsid w:val="00951508"/>
    <w:rsid w:val="0096613D"/>
    <w:rsid w:val="00967B32"/>
    <w:rsid w:val="009861E0"/>
    <w:rsid w:val="009A2D7F"/>
    <w:rsid w:val="009A76BD"/>
    <w:rsid w:val="009D3810"/>
    <w:rsid w:val="00A21925"/>
    <w:rsid w:val="00A442AF"/>
    <w:rsid w:val="00A56171"/>
    <w:rsid w:val="00AE5481"/>
    <w:rsid w:val="00B2585D"/>
    <w:rsid w:val="00B43DA2"/>
    <w:rsid w:val="00B67FB9"/>
    <w:rsid w:val="00BB07E3"/>
    <w:rsid w:val="00BB10FA"/>
    <w:rsid w:val="00BD1E96"/>
    <w:rsid w:val="00BE326B"/>
    <w:rsid w:val="00BF1CA4"/>
    <w:rsid w:val="00C00A43"/>
    <w:rsid w:val="00C2157E"/>
    <w:rsid w:val="00C24038"/>
    <w:rsid w:val="00C30AB7"/>
    <w:rsid w:val="00C72E57"/>
    <w:rsid w:val="00C76118"/>
    <w:rsid w:val="00C95C0E"/>
    <w:rsid w:val="00C96619"/>
    <w:rsid w:val="00CD1075"/>
    <w:rsid w:val="00D04D8D"/>
    <w:rsid w:val="00D44E78"/>
    <w:rsid w:val="00DD4704"/>
    <w:rsid w:val="00DE1E10"/>
    <w:rsid w:val="00DF09D9"/>
    <w:rsid w:val="00E02FFA"/>
    <w:rsid w:val="00E545C7"/>
    <w:rsid w:val="00EE2CAE"/>
    <w:rsid w:val="00EF5B86"/>
    <w:rsid w:val="00F10582"/>
    <w:rsid w:val="00F4510A"/>
    <w:rsid w:val="00FA36F9"/>
    <w:rsid w:val="00FA6B8E"/>
    <w:rsid w:val="00FC183F"/>
    <w:rsid w:val="00FD108C"/>
    <w:rsid w:val="00FE5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6CC0F"/>
  <w15:docId w15:val="{954AE397-5AC6-42FA-853D-FEAB30617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F1B5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751F1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styleId="a5">
    <w:name w:val="Body Text"/>
    <w:basedOn w:val="a"/>
    <w:link w:val="a6"/>
    <w:uiPriority w:val="99"/>
    <w:rsid w:val="006563C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6563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861E0"/>
  </w:style>
  <w:style w:type="character" w:customStyle="1" w:styleId="a4">
    <w:name w:val="Без интервала Знак"/>
    <w:link w:val="a3"/>
    <w:uiPriority w:val="1"/>
    <w:locked/>
    <w:rsid w:val="009861E0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FA6B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A6B8E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2E053D"/>
  </w:style>
  <w:style w:type="paragraph" w:styleId="a9">
    <w:name w:val="List Paragraph"/>
    <w:basedOn w:val="a"/>
    <w:uiPriority w:val="34"/>
    <w:qFormat/>
    <w:rsid w:val="00E545C7"/>
    <w:pPr>
      <w:ind w:left="720"/>
      <w:contextualSpacing/>
    </w:pPr>
  </w:style>
  <w:style w:type="character" w:styleId="aa">
    <w:name w:val="Strong"/>
    <w:basedOn w:val="a0"/>
    <w:uiPriority w:val="22"/>
    <w:qFormat/>
    <w:rsid w:val="003F234A"/>
    <w:rPr>
      <w:b/>
      <w:bCs/>
    </w:rPr>
  </w:style>
  <w:style w:type="character" w:styleId="ab">
    <w:name w:val="Emphasis"/>
    <w:basedOn w:val="a0"/>
    <w:uiPriority w:val="20"/>
    <w:qFormat/>
    <w:rsid w:val="003F234A"/>
    <w:rPr>
      <w:i/>
      <w:iCs/>
    </w:rPr>
  </w:style>
  <w:style w:type="paragraph" w:customStyle="1" w:styleId="ac">
    <w:name w:val="Содержимое таблицы"/>
    <w:basedOn w:val="a"/>
    <w:rsid w:val="00242D52"/>
    <w:pPr>
      <w:widowControl w:val="0"/>
      <w:suppressLineNumbers/>
      <w:suppressAutoHyphens/>
      <w:spacing w:after="0" w:line="240" w:lineRule="auto"/>
    </w:pPr>
    <w:rPr>
      <w:rFonts w:ascii="Times New Roman" w:eastAsia="Noto Sans CJK SC Thin" w:hAnsi="Times New Roman" w:cs="DejaVu Sans Condensed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6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0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33</Pages>
  <Words>18539</Words>
  <Characters>105673</Characters>
  <Application>Microsoft Office Word</Application>
  <DocSecurity>0</DocSecurity>
  <Lines>880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129</cp:revision>
  <cp:lastPrinted>2024-02-09T09:39:00Z</cp:lastPrinted>
  <dcterms:created xsi:type="dcterms:W3CDTF">2017-02-14T05:45:00Z</dcterms:created>
  <dcterms:modified xsi:type="dcterms:W3CDTF">2024-12-30T06:17:00Z</dcterms:modified>
</cp:coreProperties>
</file>